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3C4217">
      <w:pPr>
        <w:spacing w:after="0" w:line="20" w:lineRule="atLeast"/>
        <w:ind w:left="3540" w:firstLine="996"/>
        <w:rPr>
          <w:rFonts w:ascii="Times New Roman" w:hAnsi="Times New Roman" w:cs="Times New Roman"/>
          <w:sz w:val="28"/>
          <w:szCs w:val="28"/>
          <w:lang w:val="uk-UA"/>
        </w:rPr>
      </w:pPr>
      <w:r>
        <w:rPr>
          <w:rFonts w:ascii="Times New Roman" w:hAnsi="Times New Roman" w:eastAsia="Calibri" w:cs="Times New Roman"/>
          <w:b/>
          <w:sz w:val="28"/>
          <w:szCs w:val="28"/>
          <w:lang w:val="uk-UA" w:eastAsia="uk-UA"/>
        </w:rPr>
        <w:drawing>
          <wp:inline distT="0" distB="0" distL="114300" distR="114300">
            <wp:extent cx="542925" cy="695325"/>
            <wp:effectExtent l="0" t="0" r="9525" b="9525"/>
            <wp:docPr id="1" name="Изображе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pic:cNvPicPr>
                      <a:picLocks noChangeAspect="1"/>
                    </pic:cNvPicPr>
                  </pic:nvPicPr>
                  <pic:blipFill>
                    <a:blip r:embed="rId6"/>
                    <a:stretch>
                      <a:fillRect/>
                    </a:stretch>
                  </pic:blipFill>
                  <pic:spPr>
                    <a:xfrm>
                      <a:off x="0" y="0"/>
                      <a:ext cx="542925" cy="695325"/>
                    </a:xfrm>
                    <a:prstGeom prst="rect">
                      <a:avLst/>
                    </a:prstGeom>
                    <a:noFill/>
                    <a:ln>
                      <a:noFill/>
                    </a:ln>
                  </pic:spPr>
                </pic:pic>
              </a:graphicData>
            </a:graphic>
          </wp:inline>
        </w:drawing>
      </w:r>
    </w:p>
    <w:p w14:paraId="3C661152">
      <w:pPr>
        <w:shd w:val="clear" w:color="auto" w:fill="FFFFFF"/>
        <w:spacing w:after="0" w:line="240" w:lineRule="auto"/>
        <w:jc w:val="center"/>
        <w:rPr>
          <w:rFonts w:ascii="Times New Roman" w:hAnsi="Times New Roman" w:eastAsia="Calibri" w:cs="Times New Roman"/>
          <w:b/>
          <w:bCs/>
          <w:sz w:val="26"/>
          <w:szCs w:val="26"/>
          <w:lang w:val="uk-UA"/>
        </w:rPr>
      </w:pPr>
    </w:p>
    <w:p w14:paraId="7CD7AB5D">
      <w:pPr>
        <w:shd w:val="clear" w:color="auto" w:fill="FFFFFF"/>
        <w:spacing w:after="0" w:line="240" w:lineRule="auto"/>
        <w:jc w:val="center"/>
        <w:rPr>
          <w:rFonts w:ascii="Times New Roman" w:hAnsi="Times New Roman" w:eastAsia="Calibri" w:cs="Times New Roman"/>
          <w:b/>
          <w:bCs/>
          <w:sz w:val="26"/>
          <w:szCs w:val="26"/>
          <w:lang w:val="uk-UA"/>
        </w:rPr>
      </w:pPr>
      <w:r>
        <w:rPr>
          <w:rFonts w:ascii="Times New Roman" w:hAnsi="Times New Roman" w:eastAsia="Calibri" w:cs="Times New Roman"/>
          <w:b/>
          <w:bCs/>
          <w:sz w:val="26"/>
          <w:szCs w:val="26"/>
          <w:lang w:val="uk-UA"/>
        </w:rPr>
        <w:t>ВИКОНАВЧИЙ КОМІТЕТ</w:t>
      </w:r>
    </w:p>
    <w:p w14:paraId="31D89521">
      <w:pPr>
        <w:shd w:val="clear" w:color="auto" w:fill="FFFFFF"/>
        <w:spacing w:after="0" w:line="240" w:lineRule="auto"/>
        <w:jc w:val="center"/>
        <w:rPr>
          <w:rFonts w:ascii="Times New Roman" w:hAnsi="Times New Roman" w:eastAsia="Calibri" w:cs="Times New Roman"/>
          <w:b/>
          <w:bCs/>
          <w:sz w:val="28"/>
          <w:szCs w:val="28"/>
          <w:lang w:val="uk-UA"/>
        </w:rPr>
      </w:pPr>
      <w:r>
        <w:rPr>
          <w:rFonts w:ascii="Times New Roman" w:hAnsi="Times New Roman" w:eastAsia="Calibri" w:cs="Times New Roman"/>
          <w:b/>
          <w:bCs/>
          <w:sz w:val="28"/>
          <w:szCs w:val="28"/>
          <w:lang w:val="uk-UA"/>
        </w:rPr>
        <w:t>ПОПІВСЬКА СІЛЬСЬКА РАДА</w:t>
      </w:r>
    </w:p>
    <w:p w14:paraId="6223FF07">
      <w:pPr>
        <w:shd w:val="clear" w:color="auto" w:fill="FFFFFF"/>
        <w:spacing w:after="0" w:line="240" w:lineRule="auto"/>
        <w:jc w:val="center"/>
        <w:rPr>
          <w:rFonts w:ascii="Times New Roman" w:hAnsi="Times New Roman" w:eastAsia="Calibri" w:cs="Times New Roman"/>
          <w:b/>
          <w:bCs/>
          <w:sz w:val="28"/>
          <w:szCs w:val="28"/>
          <w:lang w:val="uk-UA"/>
        </w:rPr>
      </w:pPr>
      <w:r>
        <w:rPr>
          <w:rFonts w:ascii="Times New Roman" w:hAnsi="Times New Roman" w:eastAsia="Calibri" w:cs="Times New Roman"/>
          <w:b/>
          <w:bCs/>
          <w:sz w:val="28"/>
          <w:szCs w:val="28"/>
          <w:lang w:val="uk-UA"/>
        </w:rPr>
        <w:t>КОНОТОПСЬКОГО РАЙОНУ СУМСЬКОЇ ОБЛАСТІ</w:t>
      </w:r>
    </w:p>
    <w:p w14:paraId="779B0842">
      <w:pPr>
        <w:shd w:val="clear" w:color="auto" w:fill="FFFFFF"/>
        <w:spacing w:after="0" w:line="240" w:lineRule="auto"/>
        <w:jc w:val="center"/>
        <w:rPr>
          <w:rFonts w:ascii="Times New Roman" w:hAnsi="Times New Roman" w:eastAsia="Calibri" w:cs="Times New Roman"/>
          <w:b/>
          <w:bCs/>
          <w:sz w:val="28"/>
          <w:szCs w:val="28"/>
          <w:lang w:val="uk-UA"/>
        </w:rPr>
      </w:pPr>
      <w:r>
        <w:rPr>
          <w:rFonts w:ascii="Times New Roman" w:hAnsi="Times New Roman" w:eastAsia="Calibri" w:cs="Times New Roman"/>
          <w:b/>
          <w:bCs/>
          <w:sz w:val="28"/>
          <w:szCs w:val="28"/>
          <w:lang w:val="uk-UA"/>
        </w:rPr>
        <w:t xml:space="preserve"> </w:t>
      </w:r>
    </w:p>
    <w:p w14:paraId="5118030F">
      <w:pPr>
        <w:shd w:val="clear" w:color="auto" w:fill="FFFFFF"/>
        <w:spacing w:after="0" w:line="240" w:lineRule="auto"/>
        <w:jc w:val="center"/>
        <w:rPr>
          <w:rFonts w:hint="default" w:ascii="Times New Roman" w:hAnsi="Times New Roman" w:eastAsia="Calibri" w:cs="Times New Roman"/>
          <w:b/>
          <w:bCs/>
          <w:sz w:val="28"/>
          <w:szCs w:val="28"/>
          <w:lang w:val="uk-UA"/>
        </w:rPr>
      </w:pPr>
      <w:r>
        <w:rPr>
          <w:rFonts w:ascii="Times New Roman" w:hAnsi="Times New Roman" w:eastAsia="Calibri" w:cs="Times New Roman"/>
          <w:b/>
          <w:bCs/>
          <w:sz w:val="28"/>
          <w:szCs w:val="28"/>
          <w:lang w:val="uk-UA"/>
        </w:rPr>
        <w:t>РІШЕННЯ №</w:t>
      </w:r>
      <w:r>
        <w:rPr>
          <w:rFonts w:hint="default" w:ascii="Times New Roman" w:hAnsi="Times New Roman" w:eastAsia="Calibri" w:cs="Times New Roman"/>
          <w:b/>
          <w:bCs/>
          <w:sz w:val="28"/>
          <w:szCs w:val="28"/>
          <w:lang w:val="uk-UA"/>
        </w:rPr>
        <w:t>198</w:t>
      </w:r>
    </w:p>
    <w:p w14:paraId="1EAE9F72">
      <w:pPr>
        <w:spacing w:after="0" w:line="240" w:lineRule="auto"/>
        <w:rPr>
          <w:rFonts w:ascii="Times New Roman" w:hAnsi="Times New Roman" w:eastAsia="Calibri" w:cs="Times New Roman"/>
          <w:sz w:val="28"/>
          <w:szCs w:val="28"/>
          <w:lang w:val="uk-UA"/>
        </w:rPr>
      </w:pPr>
    </w:p>
    <w:p w14:paraId="55A17EAD">
      <w:pPr>
        <w:spacing w:after="0" w:line="240" w:lineRule="auto"/>
        <w:rPr>
          <w:rFonts w:ascii="Times New Roman" w:hAnsi="Times New Roman" w:eastAsia="Calibri" w:cs="Times New Roman"/>
          <w:sz w:val="28"/>
          <w:szCs w:val="28"/>
          <w:lang w:val="uk-UA"/>
        </w:rPr>
      </w:pPr>
      <w:r>
        <w:rPr>
          <w:rFonts w:ascii="Times New Roman" w:hAnsi="Times New Roman" w:eastAsia="Calibri" w:cs="Times New Roman"/>
          <w:b/>
          <w:sz w:val="28"/>
          <w:szCs w:val="28"/>
          <w:lang w:val="uk-UA"/>
        </w:rPr>
        <w:t>24.07.2025</w:t>
      </w:r>
      <w:r>
        <w:rPr>
          <w:rFonts w:ascii="Times New Roman" w:hAnsi="Times New Roman" w:eastAsia="Calibri" w:cs="Times New Roman"/>
          <w:b/>
          <w:sz w:val="28"/>
          <w:szCs w:val="28"/>
          <w:lang w:val="uk-UA"/>
        </w:rPr>
        <w:tab/>
      </w:r>
      <w:r>
        <w:rPr>
          <w:rFonts w:ascii="Times New Roman" w:hAnsi="Times New Roman" w:eastAsia="Calibri" w:cs="Times New Roman"/>
          <w:sz w:val="28"/>
          <w:szCs w:val="28"/>
          <w:lang w:val="uk-UA"/>
        </w:rPr>
        <w:tab/>
      </w:r>
      <w:r>
        <w:rPr>
          <w:rFonts w:ascii="Times New Roman" w:hAnsi="Times New Roman" w:eastAsia="Calibri" w:cs="Times New Roman"/>
          <w:sz w:val="28"/>
          <w:szCs w:val="28"/>
          <w:lang w:val="uk-UA"/>
        </w:rPr>
        <w:tab/>
      </w:r>
      <w:r>
        <w:rPr>
          <w:rFonts w:ascii="Times New Roman" w:hAnsi="Times New Roman" w:eastAsia="Calibri" w:cs="Times New Roman"/>
          <w:sz w:val="28"/>
          <w:szCs w:val="28"/>
          <w:lang w:val="uk-UA"/>
        </w:rPr>
        <w:tab/>
      </w:r>
      <w:r>
        <w:rPr>
          <w:rFonts w:ascii="Times New Roman" w:hAnsi="Times New Roman" w:eastAsia="Calibri" w:cs="Times New Roman"/>
          <w:sz w:val="28"/>
          <w:szCs w:val="28"/>
          <w:lang w:val="uk-UA"/>
        </w:rPr>
        <w:tab/>
      </w:r>
      <w:r>
        <w:rPr>
          <w:rFonts w:ascii="Times New Roman" w:hAnsi="Times New Roman" w:eastAsia="Calibri" w:cs="Times New Roman"/>
          <w:sz w:val="28"/>
          <w:szCs w:val="28"/>
          <w:lang w:val="uk-UA"/>
        </w:rPr>
        <w:tab/>
      </w:r>
      <w:r>
        <w:rPr>
          <w:rFonts w:ascii="Times New Roman" w:hAnsi="Times New Roman" w:eastAsia="Calibri" w:cs="Times New Roman"/>
          <w:sz w:val="28"/>
          <w:szCs w:val="28"/>
          <w:lang w:val="uk-UA"/>
        </w:rPr>
        <w:tab/>
      </w:r>
      <w:r>
        <w:rPr>
          <w:rFonts w:ascii="Times New Roman" w:hAnsi="Times New Roman" w:eastAsia="Calibri" w:cs="Times New Roman"/>
          <w:sz w:val="28"/>
          <w:szCs w:val="28"/>
          <w:lang w:val="uk-UA"/>
        </w:rPr>
        <w:tab/>
      </w:r>
      <w:r>
        <w:rPr>
          <w:rFonts w:ascii="Times New Roman" w:hAnsi="Times New Roman" w:eastAsia="Calibri" w:cs="Times New Roman"/>
          <w:sz w:val="28"/>
          <w:szCs w:val="28"/>
          <w:lang w:val="uk-UA"/>
        </w:rPr>
        <w:tab/>
      </w:r>
      <w:r>
        <w:rPr>
          <w:rFonts w:ascii="Times New Roman" w:hAnsi="Times New Roman" w:eastAsia="Calibri" w:cs="Times New Roman"/>
          <w:sz w:val="28"/>
          <w:szCs w:val="28"/>
          <w:lang w:val="uk-UA"/>
        </w:rPr>
        <w:tab/>
      </w:r>
      <w:r>
        <w:rPr>
          <w:rFonts w:ascii="Times New Roman" w:hAnsi="Times New Roman" w:eastAsia="Calibri" w:cs="Times New Roman"/>
          <w:sz w:val="28"/>
          <w:szCs w:val="28"/>
          <w:lang w:val="uk-UA"/>
        </w:rPr>
        <w:t>с. Попівка</w:t>
      </w:r>
    </w:p>
    <w:p w14:paraId="5BD8E270">
      <w:pPr>
        <w:spacing w:after="0" w:line="240" w:lineRule="auto"/>
        <w:rPr>
          <w:rFonts w:ascii="Times New Roman" w:hAnsi="Times New Roman" w:eastAsia="Calibri" w:cs="Times New Roman"/>
          <w:sz w:val="28"/>
          <w:szCs w:val="28"/>
          <w:lang w:val="uk-UA"/>
        </w:rPr>
      </w:pPr>
    </w:p>
    <w:p w14:paraId="4F5C359B">
      <w:pPr>
        <w:tabs>
          <w:tab w:val="left" w:pos="3696"/>
        </w:tabs>
        <w:spacing w:after="0" w:line="240" w:lineRule="auto"/>
        <w:jc w:val="both"/>
        <w:rPr>
          <w:rFonts w:ascii="Times New Roman" w:hAnsi="Times New Roman" w:eastAsia="Calibri" w:cs="Times New Roman"/>
          <w:b/>
          <w:sz w:val="28"/>
          <w:szCs w:val="28"/>
          <w:lang w:val="uk-UA"/>
        </w:rPr>
      </w:pPr>
      <w:r>
        <w:rPr>
          <w:rFonts w:ascii="Times New Roman" w:hAnsi="Times New Roman" w:eastAsia="Calibri" w:cs="Times New Roman"/>
          <w:b/>
          <w:sz w:val="28"/>
          <w:szCs w:val="28"/>
          <w:lang w:val="uk-UA"/>
        </w:rPr>
        <w:t>Про завершення приватизації</w:t>
      </w:r>
    </w:p>
    <w:p w14:paraId="7B558DD5">
      <w:pPr>
        <w:tabs>
          <w:tab w:val="left" w:pos="3696"/>
        </w:tabs>
        <w:spacing w:after="0" w:line="240" w:lineRule="auto"/>
        <w:jc w:val="both"/>
        <w:rPr>
          <w:rFonts w:ascii="Times New Roman" w:hAnsi="Times New Roman" w:cs="Times New Roman"/>
          <w:sz w:val="28"/>
          <w:szCs w:val="28"/>
          <w:lang w:val="uk-UA"/>
        </w:rPr>
      </w:pPr>
      <w:r>
        <w:rPr>
          <w:rFonts w:ascii="Times New Roman" w:hAnsi="Times New Roman" w:eastAsia="Calibri" w:cs="Times New Roman"/>
          <w:b/>
          <w:sz w:val="28"/>
          <w:szCs w:val="28"/>
          <w:lang w:val="uk-UA"/>
        </w:rPr>
        <w:t>об’єкта малої приватизації</w:t>
      </w:r>
    </w:p>
    <w:p w14:paraId="15C495E7">
      <w:pPr>
        <w:keepLines/>
        <w:autoSpaceDE w:val="0"/>
        <w:autoSpaceDN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14:paraId="2D8E48F7">
      <w:pPr>
        <w:keepLines/>
        <w:autoSpaceDE w:val="0"/>
        <w:autoSpaceDN w:val="0"/>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Відповідно до Закону України «Про  приватизацію державного та комунального майна», Порядку проведення електронних аукціонів  для продажу об’єктів малої приватизації та визначення додаткових умов продажу, затвердженого  постановою Кабінету Міністрів України від 10.05.2018 №432 (зі змінами), враховуючи рішення виконавчого комітету Попівської сільської ради від 05.05.2025р. №138 «Про   затвердження   умов   продажу об’єкта комунальної власності  для проведення електронного  аукціону» та рішення виконавчого комітету Попівської сільської ради від 23.05.2025р. №153 «Про приватизацію шляхом викупу та затвердження протоколу про результати електронного аукціону з продажу об’єкта малої приватизації за адресою: Сумська область, Конотопський район, с.Привокзальне, вул.Соснівська, буд.33»,</w:t>
      </w:r>
      <w:r>
        <w:rPr>
          <w:lang w:val="uk-UA"/>
        </w:rPr>
        <w:t xml:space="preserve"> </w:t>
      </w:r>
      <w:r>
        <w:rPr>
          <w:rFonts w:ascii="Times New Roman" w:hAnsi="Times New Roman" w:cs="Times New Roman"/>
          <w:sz w:val="28"/>
          <w:szCs w:val="28"/>
          <w:lang w:val="uk-UA"/>
        </w:rPr>
        <w:t>у відповідності до вимог розділу 2 статті 10, частини 4 статті 15 Закону України «Про  приватизацію державного і комунального майна», керуючись рішенням сорокової сесії Попівської сільської ради Конотопського району Сумської області восьмого скликання від 17.02.2023р. «Про визначення органу приватизації комунального майна Попівської сільської територіальної громади»</w:t>
      </w:r>
      <w:r>
        <w:rPr>
          <w:lang w:val="uk-UA"/>
        </w:rPr>
        <w:t xml:space="preserve"> </w:t>
      </w:r>
      <w:r>
        <w:rPr>
          <w:rFonts w:ascii="Times New Roman" w:hAnsi="Times New Roman" w:cs="Times New Roman"/>
          <w:sz w:val="28"/>
          <w:szCs w:val="28"/>
          <w:lang w:val="uk-UA"/>
        </w:rPr>
        <w:t xml:space="preserve">та затвердженим даним рішенням положенням «Про діяльність аукціонної комісії для продажу об’єктів малої приватизації», договором купівлі-продажу будівлі площею 1305 кв.м, за адресою: Сумська область Конотопський район, село Привокзальне, вулиця Соснівська №33, за результатами електронного аукціону від 02.06.2025 року №535, статтею 52 Закону України «Про місцеве самоврядування в Україні», </w:t>
      </w:r>
    </w:p>
    <w:p w14:paraId="4895AD77">
      <w:pPr>
        <w:keepLines/>
        <w:autoSpaceDE w:val="0"/>
        <w:autoSpaceDN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 xml:space="preserve">виконавчий комітет вирішив: </w:t>
      </w:r>
    </w:p>
    <w:p w14:paraId="71978DA2">
      <w:pPr>
        <w:keepLines/>
        <w:numPr>
          <w:ilvl w:val="0"/>
          <w:numId w:val="1"/>
        </w:numPr>
        <w:autoSpaceDE w:val="0"/>
        <w:autoSpaceDN w:val="0"/>
        <w:spacing w:after="0" w:line="240" w:lineRule="auto"/>
        <w:ind w:left="0" w:firstLine="142"/>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Завершити приватизацію об’єкта приватизації – будівлі, що є нежитловою, загальною площею 1305 кв.м, за адресою: Сумська область Конотопський район, село Привокзальне, вулиця Соснівська №33, оскільки покупцем – громадянином  України </w:t>
      </w:r>
      <w:r>
        <w:rPr>
          <w:rFonts w:hint="default" w:ascii="Times New Roman" w:hAnsi="Times New Roman" w:cs="Times New Roman"/>
          <w:sz w:val="28"/>
          <w:szCs w:val="28"/>
          <w:lang w:val="uk-UA"/>
        </w:rPr>
        <w:t>----------</w:t>
      </w:r>
      <w:r>
        <w:rPr>
          <w:rFonts w:ascii="Times New Roman" w:hAnsi="Times New Roman" w:cs="Times New Roman"/>
          <w:sz w:val="28"/>
          <w:szCs w:val="28"/>
          <w:lang w:val="uk-UA"/>
        </w:rPr>
        <w:t xml:space="preserve"> ІПН/РНОКПП: </w:t>
      </w:r>
      <w:r>
        <w:rPr>
          <w:rFonts w:hint="default" w:ascii="Times New Roman" w:hAnsi="Times New Roman" w:cs="Times New Roman"/>
          <w:sz w:val="28"/>
          <w:szCs w:val="28"/>
          <w:lang w:val="uk-UA"/>
        </w:rPr>
        <w:t>---------</w:t>
      </w:r>
      <w:r>
        <w:rPr>
          <w:rFonts w:ascii="Times New Roman" w:hAnsi="Times New Roman" w:cs="Times New Roman"/>
          <w:sz w:val="28"/>
          <w:szCs w:val="28"/>
          <w:lang w:val="uk-UA"/>
        </w:rPr>
        <w:t xml:space="preserve">, який є переможцем в електронному аукціоні з продажу вказаного об’єкта за ціною 201000,00 (двісті одна тисяча гривень) здійснено в повному обсязі розрахунок за придбаний об’єкт продажу, згідно з договором купівлі-продажу об’єкта малої приватизації, зареєстрованого в реєстрі за №535. </w:t>
      </w:r>
    </w:p>
    <w:p w14:paraId="4AD5B699">
      <w:pPr>
        <w:keepLines/>
        <w:autoSpaceDE w:val="0"/>
        <w:autoSpaceDN w:val="0"/>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2. Контроль за виконанням даного рішення покласти на заступника сільського  голови з питань діяльності виконавчих органів ради - Ірину КЛІГУНОВУ.</w:t>
      </w:r>
    </w:p>
    <w:p w14:paraId="01A25D29">
      <w:pPr>
        <w:tabs>
          <w:tab w:val="left" w:pos="3696"/>
        </w:tabs>
        <w:spacing w:after="0" w:line="240" w:lineRule="auto"/>
        <w:jc w:val="both"/>
        <w:rPr>
          <w:rFonts w:ascii="Times New Roman" w:hAnsi="Times New Roman" w:cs="Times New Roman"/>
          <w:sz w:val="28"/>
          <w:szCs w:val="28"/>
          <w:lang w:val="uk-UA"/>
        </w:rPr>
      </w:pPr>
    </w:p>
    <w:p w14:paraId="37D54076">
      <w:pPr>
        <w:tabs>
          <w:tab w:val="left" w:pos="3696"/>
        </w:tabs>
        <w:spacing w:after="0" w:line="240" w:lineRule="auto"/>
        <w:jc w:val="both"/>
        <w:rPr>
          <w:rFonts w:ascii="Times New Roman" w:hAnsi="Times New Roman" w:cs="Times New Roman"/>
          <w:sz w:val="28"/>
          <w:szCs w:val="28"/>
          <w:lang w:val="uk-UA"/>
        </w:rPr>
      </w:pPr>
    </w:p>
    <w:p w14:paraId="26E0DE8E">
      <w:pPr>
        <w:tabs>
          <w:tab w:val="left" w:pos="3696"/>
        </w:tabs>
        <w:spacing w:after="0" w:line="240" w:lineRule="auto"/>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Сільський голова                                           </w:t>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Анатолій БОЯРЧУК</w:t>
      </w:r>
    </w:p>
    <w:p w14:paraId="0F46E1DE">
      <w:pPr>
        <w:tabs>
          <w:tab w:val="left" w:pos="3696"/>
        </w:tabs>
        <w:spacing w:after="0" w:line="240" w:lineRule="auto"/>
        <w:jc w:val="both"/>
        <w:rPr>
          <w:rFonts w:ascii="Times New Roman" w:hAnsi="Times New Roman" w:cs="Times New Roman"/>
          <w:sz w:val="20"/>
          <w:szCs w:val="20"/>
          <w:lang w:val="uk-UA"/>
        </w:rPr>
      </w:pPr>
    </w:p>
    <w:p w14:paraId="7052C5C2">
      <w:pPr>
        <w:tabs>
          <w:tab w:val="left" w:pos="3696"/>
        </w:tabs>
        <w:spacing w:after="0" w:line="240" w:lineRule="auto"/>
        <w:jc w:val="both"/>
        <w:rPr>
          <w:rFonts w:ascii="Times New Roman" w:hAnsi="Times New Roman" w:cs="Times New Roman"/>
          <w:sz w:val="20"/>
          <w:szCs w:val="20"/>
          <w:lang w:val="uk-UA"/>
        </w:rPr>
      </w:pPr>
    </w:p>
    <w:p w14:paraId="090A4C48">
      <w:pPr>
        <w:tabs>
          <w:tab w:val="left" w:pos="3696"/>
        </w:tabs>
        <w:spacing w:after="0" w:line="240" w:lineRule="auto"/>
        <w:jc w:val="both"/>
        <w:rPr>
          <w:rFonts w:ascii="Times New Roman" w:hAnsi="Times New Roman" w:cs="Times New Roman"/>
          <w:sz w:val="20"/>
          <w:szCs w:val="20"/>
          <w:lang w:val="uk-UA"/>
        </w:rPr>
      </w:pPr>
    </w:p>
    <w:p w14:paraId="5C3B872F">
      <w:pPr>
        <w:tabs>
          <w:tab w:val="left" w:pos="3696"/>
        </w:tabs>
        <w:spacing w:after="0" w:line="240" w:lineRule="auto"/>
        <w:jc w:val="both"/>
        <w:rPr>
          <w:rFonts w:ascii="Times New Roman" w:hAnsi="Times New Roman" w:cs="Times New Roman"/>
          <w:sz w:val="20"/>
          <w:szCs w:val="20"/>
          <w:lang w:val="uk-UA"/>
        </w:rPr>
      </w:pPr>
    </w:p>
    <w:p w14:paraId="5BE9AD3E">
      <w:pPr>
        <w:tabs>
          <w:tab w:val="left" w:pos="3696"/>
        </w:tabs>
        <w:spacing w:after="0" w:line="240" w:lineRule="auto"/>
        <w:jc w:val="both"/>
        <w:rPr>
          <w:rFonts w:ascii="Times New Roman" w:hAnsi="Times New Roman" w:cs="Times New Roman"/>
          <w:sz w:val="20"/>
          <w:szCs w:val="20"/>
          <w:lang w:val="uk-UA"/>
        </w:rPr>
      </w:pPr>
    </w:p>
    <w:p w14:paraId="01EFFC19">
      <w:pPr>
        <w:tabs>
          <w:tab w:val="left" w:pos="3696"/>
        </w:tabs>
        <w:spacing w:after="0" w:line="240" w:lineRule="auto"/>
        <w:jc w:val="both"/>
        <w:rPr>
          <w:rFonts w:ascii="Times New Roman" w:hAnsi="Times New Roman" w:cs="Times New Roman"/>
          <w:sz w:val="20"/>
          <w:szCs w:val="20"/>
          <w:lang w:val="uk-UA"/>
        </w:rPr>
      </w:pPr>
    </w:p>
    <w:p w14:paraId="06552C07">
      <w:pPr>
        <w:tabs>
          <w:tab w:val="left" w:pos="3696"/>
        </w:tabs>
        <w:spacing w:after="0" w:line="240" w:lineRule="auto"/>
        <w:jc w:val="both"/>
        <w:rPr>
          <w:rFonts w:ascii="Times New Roman" w:hAnsi="Times New Roman" w:cs="Times New Roman"/>
          <w:sz w:val="20"/>
          <w:szCs w:val="20"/>
          <w:lang w:val="uk-UA"/>
        </w:rPr>
      </w:pPr>
    </w:p>
    <w:p w14:paraId="7E397398">
      <w:pPr>
        <w:tabs>
          <w:tab w:val="left" w:pos="3696"/>
        </w:tabs>
        <w:spacing w:after="0" w:line="240" w:lineRule="auto"/>
        <w:jc w:val="both"/>
        <w:rPr>
          <w:rFonts w:ascii="Times New Roman" w:hAnsi="Times New Roman" w:cs="Times New Roman"/>
          <w:sz w:val="20"/>
          <w:szCs w:val="20"/>
          <w:lang w:val="uk-UA"/>
        </w:rPr>
      </w:pPr>
    </w:p>
    <w:p w14:paraId="605FFFBF">
      <w:pPr>
        <w:tabs>
          <w:tab w:val="left" w:pos="3696"/>
        </w:tabs>
        <w:spacing w:after="0" w:line="240" w:lineRule="auto"/>
        <w:jc w:val="both"/>
        <w:rPr>
          <w:rFonts w:ascii="Times New Roman" w:hAnsi="Times New Roman" w:cs="Times New Roman"/>
          <w:sz w:val="20"/>
          <w:szCs w:val="20"/>
          <w:lang w:val="uk-UA"/>
        </w:rPr>
      </w:pPr>
    </w:p>
    <w:p w14:paraId="290C1C2B">
      <w:pPr>
        <w:tabs>
          <w:tab w:val="left" w:pos="3696"/>
        </w:tabs>
        <w:spacing w:after="0" w:line="240" w:lineRule="auto"/>
        <w:jc w:val="both"/>
        <w:rPr>
          <w:rFonts w:ascii="Times New Roman" w:hAnsi="Times New Roman" w:cs="Times New Roman"/>
          <w:sz w:val="20"/>
          <w:szCs w:val="20"/>
          <w:lang w:val="uk-UA"/>
        </w:rPr>
      </w:pPr>
    </w:p>
    <w:p w14:paraId="0E297610">
      <w:pPr>
        <w:tabs>
          <w:tab w:val="left" w:pos="3696"/>
        </w:tabs>
        <w:spacing w:after="0" w:line="240" w:lineRule="auto"/>
        <w:jc w:val="both"/>
        <w:rPr>
          <w:rFonts w:ascii="Times New Roman" w:hAnsi="Times New Roman" w:cs="Times New Roman"/>
          <w:sz w:val="20"/>
          <w:szCs w:val="20"/>
          <w:lang w:val="uk-UA"/>
        </w:rPr>
      </w:pPr>
    </w:p>
    <w:p w14:paraId="40ABC546">
      <w:pPr>
        <w:tabs>
          <w:tab w:val="left" w:pos="3696"/>
        </w:tabs>
        <w:spacing w:after="0" w:line="240" w:lineRule="auto"/>
        <w:jc w:val="both"/>
        <w:rPr>
          <w:rFonts w:ascii="Times New Roman" w:hAnsi="Times New Roman" w:cs="Times New Roman"/>
          <w:sz w:val="20"/>
          <w:szCs w:val="20"/>
          <w:lang w:val="uk-UA"/>
        </w:rPr>
      </w:pPr>
    </w:p>
    <w:p w14:paraId="2314CB15">
      <w:pPr>
        <w:tabs>
          <w:tab w:val="left" w:pos="3696"/>
        </w:tabs>
        <w:spacing w:after="0" w:line="240" w:lineRule="auto"/>
        <w:jc w:val="both"/>
        <w:rPr>
          <w:rFonts w:ascii="Times New Roman" w:hAnsi="Times New Roman" w:cs="Times New Roman"/>
          <w:sz w:val="20"/>
          <w:szCs w:val="20"/>
          <w:lang w:val="uk-UA"/>
        </w:rPr>
      </w:pPr>
    </w:p>
    <w:p w14:paraId="52279067">
      <w:pPr>
        <w:tabs>
          <w:tab w:val="left" w:pos="3696"/>
        </w:tabs>
        <w:spacing w:after="0" w:line="240" w:lineRule="auto"/>
        <w:jc w:val="both"/>
        <w:rPr>
          <w:rFonts w:ascii="Times New Roman" w:hAnsi="Times New Roman" w:cs="Times New Roman"/>
          <w:sz w:val="20"/>
          <w:szCs w:val="20"/>
          <w:lang w:val="uk-UA"/>
        </w:rPr>
      </w:pPr>
    </w:p>
    <w:p w14:paraId="2BEEE8AD">
      <w:pPr>
        <w:tabs>
          <w:tab w:val="left" w:pos="3696"/>
        </w:tabs>
        <w:spacing w:after="0" w:line="240" w:lineRule="auto"/>
        <w:jc w:val="both"/>
        <w:rPr>
          <w:rFonts w:ascii="Times New Roman" w:hAnsi="Times New Roman" w:cs="Times New Roman"/>
          <w:sz w:val="20"/>
          <w:szCs w:val="20"/>
          <w:lang w:val="uk-UA"/>
        </w:rPr>
      </w:pPr>
    </w:p>
    <w:p w14:paraId="44DCAE3B">
      <w:pPr>
        <w:tabs>
          <w:tab w:val="left" w:pos="3696"/>
        </w:tabs>
        <w:spacing w:after="0" w:line="240" w:lineRule="auto"/>
        <w:jc w:val="both"/>
        <w:rPr>
          <w:rFonts w:ascii="Times New Roman" w:hAnsi="Times New Roman" w:cs="Times New Roman"/>
          <w:sz w:val="20"/>
          <w:szCs w:val="20"/>
          <w:lang w:val="uk-UA"/>
        </w:rPr>
      </w:pPr>
    </w:p>
    <w:p w14:paraId="218A4734">
      <w:pPr>
        <w:tabs>
          <w:tab w:val="left" w:pos="3696"/>
        </w:tabs>
        <w:spacing w:after="0" w:line="240" w:lineRule="auto"/>
        <w:jc w:val="both"/>
        <w:rPr>
          <w:rFonts w:ascii="Times New Roman" w:hAnsi="Times New Roman" w:cs="Times New Roman"/>
          <w:sz w:val="20"/>
          <w:szCs w:val="20"/>
          <w:lang w:val="uk-UA"/>
        </w:rPr>
      </w:pPr>
    </w:p>
    <w:p w14:paraId="21303EB5">
      <w:pPr>
        <w:tabs>
          <w:tab w:val="left" w:pos="3696"/>
        </w:tabs>
        <w:spacing w:after="0" w:line="240" w:lineRule="auto"/>
        <w:jc w:val="both"/>
        <w:rPr>
          <w:rFonts w:ascii="Times New Roman" w:hAnsi="Times New Roman" w:cs="Times New Roman"/>
          <w:sz w:val="20"/>
          <w:szCs w:val="20"/>
          <w:lang w:val="uk-UA"/>
        </w:rPr>
      </w:pPr>
    </w:p>
    <w:p w14:paraId="3315ED34">
      <w:pPr>
        <w:tabs>
          <w:tab w:val="left" w:pos="3696"/>
        </w:tabs>
        <w:spacing w:after="0" w:line="240" w:lineRule="auto"/>
        <w:jc w:val="both"/>
        <w:rPr>
          <w:rFonts w:ascii="Times New Roman" w:hAnsi="Times New Roman" w:cs="Times New Roman"/>
          <w:sz w:val="20"/>
          <w:szCs w:val="20"/>
          <w:lang w:val="uk-UA"/>
        </w:rPr>
      </w:pPr>
    </w:p>
    <w:p w14:paraId="36F061D4">
      <w:pPr>
        <w:tabs>
          <w:tab w:val="left" w:pos="3696"/>
        </w:tabs>
        <w:spacing w:after="0" w:line="240" w:lineRule="auto"/>
        <w:jc w:val="both"/>
        <w:rPr>
          <w:rFonts w:ascii="Times New Roman" w:hAnsi="Times New Roman" w:cs="Times New Roman"/>
          <w:sz w:val="20"/>
          <w:szCs w:val="20"/>
          <w:lang w:val="uk-UA"/>
        </w:rPr>
      </w:pPr>
    </w:p>
    <w:p w14:paraId="4BBA80AC">
      <w:pPr>
        <w:tabs>
          <w:tab w:val="left" w:pos="3696"/>
        </w:tabs>
        <w:spacing w:after="0" w:line="240" w:lineRule="auto"/>
        <w:jc w:val="both"/>
        <w:rPr>
          <w:rFonts w:ascii="Times New Roman" w:hAnsi="Times New Roman" w:cs="Times New Roman"/>
          <w:sz w:val="20"/>
          <w:szCs w:val="20"/>
          <w:lang w:val="uk-UA"/>
        </w:rPr>
      </w:pPr>
    </w:p>
    <w:p w14:paraId="40700C0B">
      <w:pPr>
        <w:tabs>
          <w:tab w:val="left" w:pos="3696"/>
        </w:tabs>
        <w:spacing w:after="0" w:line="240" w:lineRule="auto"/>
        <w:jc w:val="both"/>
        <w:rPr>
          <w:rFonts w:ascii="Times New Roman" w:hAnsi="Times New Roman" w:cs="Times New Roman"/>
          <w:sz w:val="20"/>
          <w:szCs w:val="20"/>
          <w:lang w:val="uk-UA"/>
        </w:rPr>
      </w:pPr>
    </w:p>
    <w:p w14:paraId="12494364">
      <w:pPr>
        <w:tabs>
          <w:tab w:val="left" w:pos="3696"/>
        </w:tabs>
        <w:spacing w:after="0" w:line="240" w:lineRule="auto"/>
        <w:jc w:val="both"/>
        <w:rPr>
          <w:rFonts w:ascii="Times New Roman" w:hAnsi="Times New Roman" w:cs="Times New Roman"/>
          <w:sz w:val="20"/>
          <w:szCs w:val="20"/>
          <w:lang w:val="uk-UA"/>
        </w:rPr>
      </w:pPr>
    </w:p>
    <w:p w14:paraId="37BED667">
      <w:pPr>
        <w:tabs>
          <w:tab w:val="left" w:pos="3696"/>
        </w:tabs>
        <w:spacing w:after="0" w:line="240" w:lineRule="auto"/>
        <w:jc w:val="both"/>
        <w:rPr>
          <w:rFonts w:ascii="Times New Roman" w:hAnsi="Times New Roman" w:cs="Times New Roman"/>
          <w:sz w:val="20"/>
          <w:szCs w:val="20"/>
          <w:lang w:val="uk-UA"/>
        </w:rPr>
      </w:pPr>
    </w:p>
    <w:p w14:paraId="6375A3D5">
      <w:pPr>
        <w:tabs>
          <w:tab w:val="left" w:pos="3696"/>
        </w:tabs>
        <w:spacing w:after="0" w:line="240" w:lineRule="auto"/>
        <w:jc w:val="both"/>
        <w:rPr>
          <w:rFonts w:ascii="Times New Roman" w:hAnsi="Times New Roman" w:cs="Times New Roman"/>
          <w:sz w:val="20"/>
          <w:szCs w:val="20"/>
          <w:lang w:val="uk-UA"/>
        </w:rPr>
      </w:pPr>
    </w:p>
    <w:p w14:paraId="19365C45">
      <w:pPr>
        <w:tabs>
          <w:tab w:val="left" w:pos="3696"/>
        </w:tabs>
        <w:spacing w:after="0" w:line="240" w:lineRule="auto"/>
        <w:jc w:val="both"/>
        <w:rPr>
          <w:rFonts w:ascii="Times New Roman" w:hAnsi="Times New Roman" w:cs="Times New Roman"/>
          <w:sz w:val="20"/>
          <w:szCs w:val="20"/>
          <w:lang w:val="uk-UA"/>
        </w:rPr>
      </w:pPr>
    </w:p>
    <w:p w14:paraId="56BECBEE">
      <w:pPr>
        <w:tabs>
          <w:tab w:val="left" w:pos="3696"/>
        </w:tabs>
        <w:spacing w:after="0" w:line="240" w:lineRule="auto"/>
        <w:jc w:val="both"/>
        <w:rPr>
          <w:rFonts w:ascii="Times New Roman" w:hAnsi="Times New Roman" w:cs="Times New Roman"/>
          <w:sz w:val="20"/>
          <w:szCs w:val="20"/>
          <w:lang w:val="uk-UA"/>
        </w:rPr>
      </w:pPr>
    </w:p>
    <w:p w14:paraId="2C73DFAA">
      <w:pPr>
        <w:tabs>
          <w:tab w:val="left" w:pos="3696"/>
        </w:tabs>
        <w:spacing w:after="0" w:line="240" w:lineRule="auto"/>
        <w:jc w:val="both"/>
        <w:rPr>
          <w:rFonts w:ascii="Times New Roman" w:hAnsi="Times New Roman" w:cs="Times New Roman"/>
          <w:sz w:val="20"/>
          <w:szCs w:val="20"/>
          <w:lang w:val="uk-UA"/>
        </w:rPr>
      </w:pPr>
    </w:p>
    <w:p w14:paraId="6701935C">
      <w:pPr>
        <w:tabs>
          <w:tab w:val="left" w:pos="3696"/>
        </w:tabs>
        <w:spacing w:after="0" w:line="240" w:lineRule="auto"/>
        <w:jc w:val="both"/>
        <w:rPr>
          <w:rFonts w:ascii="Times New Roman" w:hAnsi="Times New Roman" w:cs="Times New Roman"/>
          <w:sz w:val="20"/>
          <w:szCs w:val="20"/>
          <w:lang w:val="uk-UA"/>
        </w:rPr>
      </w:pPr>
    </w:p>
    <w:p w14:paraId="4B39AAF1">
      <w:pPr>
        <w:tabs>
          <w:tab w:val="left" w:pos="3696"/>
        </w:tabs>
        <w:spacing w:after="0" w:line="240" w:lineRule="auto"/>
        <w:jc w:val="both"/>
        <w:rPr>
          <w:rFonts w:ascii="Times New Roman" w:hAnsi="Times New Roman" w:cs="Times New Roman"/>
          <w:sz w:val="20"/>
          <w:szCs w:val="20"/>
          <w:lang w:val="uk-UA"/>
        </w:rPr>
      </w:pPr>
    </w:p>
    <w:p w14:paraId="72700133">
      <w:pPr>
        <w:tabs>
          <w:tab w:val="left" w:pos="3696"/>
        </w:tabs>
        <w:spacing w:after="0" w:line="240" w:lineRule="auto"/>
        <w:jc w:val="both"/>
        <w:rPr>
          <w:rFonts w:ascii="Times New Roman" w:hAnsi="Times New Roman" w:cs="Times New Roman"/>
          <w:sz w:val="20"/>
          <w:szCs w:val="20"/>
          <w:lang w:val="uk-UA"/>
        </w:rPr>
      </w:pPr>
    </w:p>
    <w:p w14:paraId="6C20F2C8">
      <w:pPr>
        <w:tabs>
          <w:tab w:val="left" w:pos="3696"/>
        </w:tabs>
        <w:spacing w:after="0" w:line="240" w:lineRule="auto"/>
        <w:jc w:val="both"/>
        <w:rPr>
          <w:rFonts w:ascii="Times New Roman" w:hAnsi="Times New Roman" w:cs="Times New Roman"/>
          <w:sz w:val="20"/>
          <w:szCs w:val="20"/>
          <w:lang w:val="uk-UA"/>
        </w:rPr>
      </w:pPr>
    </w:p>
    <w:p w14:paraId="3A6837E9">
      <w:pPr>
        <w:tabs>
          <w:tab w:val="left" w:pos="3696"/>
        </w:tabs>
        <w:spacing w:after="0" w:line="240" w:lineRule="auto"/>
        <w:jc w:val="both"/>
        <w:rPr>
          <w:rFonts w:ascii="Times New Roman" w:hAnsi="Times New Roman" w:cs="Times New Roman"/>
          <w:sz w:val="20"/>
          <w:szCs w:val="20"/>
          <w:lang w:val="uk-UA"/>
        </w:rPr>
      </w:pPr>
    </w:p>
    <w:p w14:paraId="7E3DFBBE">
      <w:pPr>
        <w:tabs>
          <w:tab w:val="left" w:pos="3696"/>
        </w:tabs>
        <w:spacing w:after="0" w:line="240" w:lineRule="auto"/>
        <w:jc w:val="both"/>
        <w:rPr>
          <w:rFonts w:ascii="Times New Roman" w:hAnsi="Times New Roman" w:cs="Times New Roman"/>
          <w:sz w:val="20"/>
          <w:szCs w:val="20"/>
          <w:lang w:val="uk-UA"/>
        </w:rPr>
      </w:pPr>
    </w:p>
    <w:p w14:paraId="7F452D6F">
      <w:pPr>
        <w:tabs>
          <w:tab w:val="left" w:pos="3696"/>
        </w:tabs>
        <w:spacing w:after="0" w:line="240" w:lineRule="auto"/>
        <w:jc w:val="both"/>
        <w:rPr>
          <w:rFonts w:ascii="Times New Roman" w:hAnsi="Times New Roman" w:cs="Times New Roman"/>
          <w:sz w:val="20"/>
          <w:szCs w:val="20"/>
          <w:lang w:val="uk-UA"/>
        </w:rPr>
      </w:pPr>
    </w:p>
    <w:p w14:paraId="387A8A08">
      <w:pPr>
        <w:tabs>
          <w:tab w:val="left" w:pos="3696"/>
        </w:tabs>
        <w:spacing w:after="0" w:line="240" w:lineRule="auto"/>
        <w:jc w:val="both"/>
        <w:rPr>
          <w:rFonts w:ascii="Times New Roman" w:hAnsi="Times New Roman" w:cs="Times New Roman"/>
          <w:sz w:val="20"/>
          <w:szCs w:val="20"/>
          <w:lang w:val="uk-UA"/>
        </w:rPr>
      </w:pPr>
    </w:p>
    <w:p w14:paraId="533C01FE">
      <w:pPr>
        <w:tabs>
          <w:tab w:val="left" w:pos="3696"/>
        </w:tabs>
        <w:spacing w:after="0" w:line="240" w:lineRule="auto"/>
        <w:jc w:val="both"/>
        <w:rPr>
          <w:rFonts w:ascii="Times New Roman" w:hAnsi="Times New Roman" w:cs="Times New Roman"/>
          <w:sz w:val="20"/>
          <w:szCs w:val="20"/>
          <w:lang w:val="uk-UA"/>
        </w:rPr>
      </w:pPr>
      <w:bookmarkStart w:id="0" w:name="_GoBack"/>
      <w:bookmarkEnd w:id="0"/>
    </w:p>
    <w:sectPr>
      <w:pgSz w:w="11906" w:h="16838"/>
      <w:pgMar w:top="993" w:right="566" w:bottom="851" w:left="1276"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Segoe UI">
    <w:panose1 w:val="020B0502040204020203"/>
    <w:charset w:val="CC"/>
    <w:family w:val="swiss"/>
    <w:pitch w:val="default"/>
    <w:sig w:usb0="E4002EFF" w:usb1="C000E47F"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B3E6E85"/>
    <w:multiLevelType w:val="multilevel"/>
    <w:tmpl w:val="6B3E6E85"/>
    <w:lvl w:ilvl="0" w:tentative="0">
      <w:start w:val="1"/>
      <w:numFmt w:val="decimal"/>
      <w:lvlText w:val="%1."/>
      <w:lvlJc w:val="left"/>
      <w:pPr>
        <w:ind w:left="1065" w:hanging="360"/>
      </w:pPr>
      <w:rPr>
        <w:rFonts w:hint="default"/>
      </w:rPr>
    </w:lvl>
    <w:lvl w:ilvl="1" w:tentative="0">
      <w:start w:val="1"/>
      <w:numFmt w:val="lowerLetter"/>
      <w:lvlText w:val="%2."/>
      <w:lvlJc w:val="left"/>
      <w:pPr>
        <w:ind w:left="1785" w:hanging="360"/>
      </w:pPr>
    </w:lvl>
    <w:lvl w:ilvl="2" w:tentative="0">
      <w:start w:val="1"/>
      <w:numFmt w:val="lowerRoman"/>
      <w:lvlText w:val="%3."/>
      <w:lvlJc w:val="right"/>
      <w:pPr>
        <w:ind w:left="2505" w:hanging="180"/>
      </w:pPr>
    </w:lvl>
    <w:lvl w:ilvl="3" w:tentative="0">
      <w:start w:val="1"/>
      <w:numFmt w:val="decimal"/>
      <w:lvlText w:val="%4."/>
      <w:lvlJc w:val="left"/>
      <w:pPr>
        <w:ind w:left="3225" w:hanging="360"/>
      </w:pPr>
    </w:lvl>
    <w:lvl w:ilvl="4" w:tentative="0">
      <w:start w:val="1"/>
      <w:numFmt w:val="lowerLetter"/>
      <w:lvlText w:val="%5."/>
      <w:lvlJc w:val="left"/>
      <w:pPr>
        <w:ind w:left="3945" w:hanging="360"/>
      </w:pPr>
    </w:lvl>
    <w:lvl w:ilvl="5" w:tentative="0">
      <w:start w:val="1"/>
      <w:numFmt w:val="lowerRoman"/>
      <w:lvlText w:val="%6."/>
      <w:lvlJc w:val="right"/>
      <w:pPr>
        <w:ind w:left="4665" w:hanging="180"/>
      </w:pPr>
    </w:lvl>
    <w:lvl w:ilvl="6" w:tentative="0">
      <w:start w:val="1"/>
      <w:numFmt w:val="decimal"/>
      <w:lvlText w:val="%7."/>
      <w:lvlJc w:val="left"/>
      <w:pPr>
        <w:ind w:left="5385" w:hanging="360"/>
      </w:pPr>
    </w:lvl>
    <w:lvl w:ilvl="7" w:tentative="0">
      <w:start w:val="1"/>
      <w:numFmt w:val="lowerLetter"/>
      <w:lvlText w:val="%8."/>
      <w:lvlJc w:val="left"/>
      <w:pPr>
        <w:ind w:left="6105" w:hanging="360"/>
      </w:pPr>
    </w:lvl>
    <w:lvl w:ilvl="8" w:tentative="0">
      <w:start w:val="1"/>
      <w:numFmt w:val="lowerRoman"/>
      <w:lvlText w:val="%9."/>
      <w:lvlJc w:val="right"/>
      <w:pPr>
        <w:ind w:left="68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doNotTrackMoves/>
  <w:documentProtection w:enforcement="0"/>
  <w:defaultTabStop w:val="708"/>
  <w:hyphenationZone w:val="425"/>
  <w:doNotHyphenateCaps/>
  <w:characterSpacingControl w:val="doNotCompress"/>
  <w:doNotValidateAgainstSchema/>
  <w:doNotDemarcateInvalidXml/>
  <w:footnotePr>
    <w:footnote w:id="0"/>
    <w:footnote w:id="1"/>
  </w:footnotePr>
  <w:endnotePr>
    <w:endnote w:id="0"/>
    <w:endnote w:id="1"/>
  </w:endnotePr>
  <w:compa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1A38"/>
    <w:rsid w:val="00090454"/>
    <w:rsid w:val="000F2313"/>
    <w:rsid w:val="001E0671"/>
    <w:rsid w:val="00233ABF"/>
    <w:rsid w:val="0024785A"/>
    <w:rsid w:val="00257145"/>
    <w:rsid w:val="002847E4"/>
    <w:rsid w:val="002A03E1"/>
    <w:rsid w:val="002C6AF3"/>
    <w:rsid w:val="0030346D"/>
    <w:rsid w:val="00312280"/>
    <w:rsid w:val="003645B1"/>
    <w:rsid w:val="00375080"/>
    <w:rsid w:val="004628FA"/>
    <w:rsid w:val="004E67D4"/>
    <w:rsid w:val="00517198"/>
    <w:rsid w:val="00531A38"/>
    <w:rsid w:val="00547357"/>
    <w:rsid w:val="005812E0"/>
    <w:rsid w:val="005C0FDA"/>
    <w:rsid w:val="005C37D9"/>
    <w:rsid w:val="005E470F"/>
    <w:rsid w:val="005F0334"/>
    <w:rsid w:val="006053F5"/>
    <w:rsid w:val="00635D42"/>
    <w:rsid w:val="006A3753"/>
    <w:rsid w:val="007471C7"/>
    <w:rsid w:val="007D6620"/>
    <w:rsid w:val="00897331"/>
    <w:rsid w:val="008A32E7"/>
    <w:rsid w:val="008B0B56"/>
    <w:rsid w:val="008B46E5"/>
    <w:rsid w:val="008E1E72"/>
    <w:rsid w:val="008F00AD"/>
    <w:rsid w:val="008F4CDB"/>
    <w:rsid w:val="009734CA"/>
    <w:rsid w:val="00992513"/>
    <w:rsid w:val="009B25D2"/>
    <w:rsid w:val="009B582C"/>
    <w:rsid w:val="009F0F40"/>
    <w:rsid w:val="00A176CB"/>
    <w:rsid w:val="00A32CB0"/>
    <w:rsid w:val="00A76F5F"/>
    <w:rsid w:val="00A832EB"/>
    <w:rsid w:val="00A95949"/>
    <w:rsid w:val="00A9661A"/>
    <w:rsid w:val="00B53459"/>
    <w:rsid w:val="00B60266"/>
    <w:rsid w:val="00C63FF0"/>
    <w:rsid w:val="00C7085A"/>
    <w:rsid w:val="00C83394"/>
    <w:rsid w:val="00CB0FAF"/>
    <w:rsid w:val="00CB1A11"/>
    <w:rsid w:val="00D3498E"/>
    <w:rsid w:val="00D51776"/>
    <w:rsid w:val="00D54E9C"/>
    <w:rsid w:val="00D94B38"/>
    <w:rsid w:val="00DB771B"/>
    <w:rsid w:val="00E3573A"/>
    <w:rsid w:val="00F00FE0"/>
    <w:rsid w:val="00F120B3"/>
    <w:rsid w:val="00F45C83"/>
    <w:rsid w:val="00F822C6"/>
    <w:rsid w:val="00F83205"/>
    <w:rsid w:val="00FA4714"/>
    <w:rsid w:val="00FD7391"/>
    <w:rsid w:val="13455587"/>
    <w:rsid w:val="2AFD5F18"/>
    <w:rsid w:val="336401E9"/>
  </w:rsids>
  <m:mathPr>
    <m:mathFont m:val="Cambria Math"/>
    <m:brkBin m:val="before"/>
    <m:brkBinSub m:val="--"/>
    <m:smallFrac m:val="0"/>
    <m:dispDef/>
    <m:lMargin m:val="0"/>
    <m:rMargin m:val="0"/>
    <m:defJc m:val="centerGroup"/>
    <m:wrapIndent m:val="1440"/>
    <m:intLim m:val="subSup"/>
    <m:naryLim m:val="undOvr"/>
  </m:mathPr>
  <w:doNotAutoCompressPictures/>
  <w:themeFontLang w:val="ru-RU"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0" w:semiHidden="0" w:name="Table Grid" w:locked="1"/>
    <w:lsdException w:uiPriority="99" w:name="Table Theme"/>
  </w:latentStyles>
  <w:style w:type="paragraph" w:default="1" w:styleId="1">
    <w:name w:val="Normal"/>
    <w:qFormat/>
    <w:uiPriority w:val="0"/>
    <w:pPr>
      <w:spacing w:after="200" w:line="276" w:lineRule="auto"/>
    </w:pPr>
    <w:rPr>
      <w:rFonts w:ascii="Calibri" w:hAnsi="Calibri" w:eastAsia="Times New Roman" w:cs="Calibri"/>
      <w:sz w:val="22"/>
      <w:szCs w:val="22"/>
      <w:lang w:val="ru-RU" w:eastAsia="ru-RU" w:bidi="ar-SA"/>
    </w:rPr>
  </w:style>
  <w:style w:type="paragraph" w:styleId="2">
    <w:name w:val="heading 2"/>
    <w:basedOn w:val="1"/>
    <w:next w:val="1"/>
    <w:link w:val="6"/>
    <w:qFormat/>
    <w:uiPriority w:val="99"/>
    <w:pPr>
      <w:keepNext/>
      <w:spacing w:after="0" w:line="240" w:lineRule="auto"/>
      <w:jc w:val="center"/>
      <w:outlineLvl w:val="1"/>
    </w:pPr>
    <w:rPr>
      <w:sz w:val="28"/>
      <w:szCs w:val="28"/>
    </w:rPr>
  </w:style>
  <w:style w:type="character" w:default="1" w:styleId="3">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9"/>
    <w:semiHidden/>
    <w:unhideWhenUsed/>
    <w:qFormat/>
    <w:uiPriority w:val="99"/>
    <w:pPr>
      <w:spacing w:after="0" w:line="240" w:lineRule="auto"/>
    </w:pPr>
    <w:rPr>
      <w:rFonts w:ascii="Segoe UI" w:hAnsi="Segoe UI" w:cs="Segoe UI"/>
      <w:sz w:val="18"/>
      <w:szCs w:val="18"/>
    </w:rPr>
  </w:style>
  <w:style w:type="character" w:customStyle="1" w:styleId="6">
    <w:name w:val="Заголовок 2 Знак"/>
    <w:link w:val="2"/>
    <w:semiHidden/>
    <w:locked/>
    <w:uiPriority w:val="99"/>
    <w:rPr>
      <w:rFonts w:ascii="Times New Roman" w:hAnsi="Times New Roman" w:cs="Times New Roman"/>
      <w:sz w:val="28"/>
      <w:szCs w:val="28"/>
    </w:rPr>
  </w:style>
  <w:style w:type="character" w:customStyle="1" w:styleId="7">
    <w:name w:val="fontstyle13"/>
    <w:qFormat/>
    <w:uiPriority w:val="0"/>
  </w:style>
  <w:style w:type="character" w:customStyle="1" w:styleId="8">
    <w:name w:val="fontstyle11"/>
    <w:uiPriority w:val="0"/>
  </w:style>
  <w:style w:type="character" w:customStyle="1" w:styleId="9">
    <w:name w:val="Текст выноски Знак"/>
    <w:link w:val="5"/>
    <w:semiHidden/>
    <w:qFormat/>
    <w:uiPriority w:val="99"/>
    <w:rPr>
      <w:rFonts w:ascii="Segoe UI" w:hAnsi="Segoe UI" w:cs="Segoe UI"/>
      <w:sz w:val="18"/>
      <w:szCs w:val="18"/>
      <w:lang w:val="ru-RU" w:eastAsia="ru-RU"/>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1897</Words>
  <Characters>1082</Characters>
  <Lines>9</Lines>
  <Paragraphs>5</Paragraphs>
  <TotalTime>332</TotalTime>
  <ScaleCrop>false</ScaleCrop>
  <LinksUpToDate>false</LinksUpToDate>
  <CharactersWithSpaces>2974</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2018-05-21T12:37:00Z</dcterms:created>
  <dc:creator>Хозяин</dc:creator>
  <cp:lastModifiedBy>Галина Шкареда</cp:lastModifiedBy>
  <cp:lastPrinted>2025-07-23T07:02:00Z</cp:lastPrinted>
  <dcterms:modified xsi:type="dcterms:W3CDTF">2025-08-05T09:58:50Z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15880CC8145645359CC5630B370B2D7D_13</vt:lpwstr>
  </property>
</Properties>
</file>