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FA" w:rsidRPr="00A02C9D" w:rsidRDefault="00E430FA" w:rsidP="00E430FA">
      <w:pPr>
        <w:spacing w:after="0" w:line="240" w:lineRule="auto"/>
        <w:jc w:val="center"/>
        <w:rPr>
          <w:rFonts w:ascii="Times New Roman" w:hAnsi="Times New Roman"/>
          <w:b/>
          <w:bCs/>
          <w:sz w:val="24"/>
          <w:szCs w:val="24"/>
        </w:rPr>
      </w:pPr>
      <w:bookmarkStart w:id="0" w:name="_GoBack"/>
      <w:bookmarkEnd w:id="0"/>
      <w:proofErr w:type="gramStart"/>
      <w:r w:rsidRPr="00A02C9D">
        <w:rPr>
          <w:rFonts w:ascii="Times New Roman" w:hAnsi="Times New Roman"/>
          <w:b/>
          <w:bCs/>
          <w:sz w:val="24"/>
          <w:szCs w:val="24"/>
        </w:rPr>
        <w:t>АПАРАТ  ПОПІВСЬКОЇ</w:t>
      </w:r>
      <w:proofErr w:type="gramEnd"/>
      <w:r w:rsidRPr="00A02C9D">
        <w:rPr>
          <w:rFonts w:ascii="Times New Roman" w:hAnsi="Times New Roman"/>
          <w:b/>
          <w:bCs/>
          <w:sz w:val="24"/>
          <w:szCs w:val="24"/>
        </w:rPr>
        <w:t xml:space="preserve">  СІЛЬСЬКОЇ  РАДИ </w:t>
      </w:r>
    </w:p>
    <w:p w:rsidR="00E430FA" w:rsidRPr="00A02C9D" w:rsidRDefault="00E430FA" w:rsidP="00E430FA">
      <w:pPr>
        <w:spacing w:after="0" w:line="240" w:lineRule="auto"/>
        <w:jc w:val="center"/>
        <w:rPr>
          <w:rFonts w:ascii="Times New Roman" w:hAnsi="Times New Roman"/>
          <w:b/>
          <w:bCs/>
          <w:sz w:val="24"/>
          <w:szCs w:val="24"/>
        </w:rPr>
      </w:pPr>
      <w:r w:rsidRPr="00A02C9D">
        <w:rPr>
          <w:rFonts w:ascii="Times New Roman" w:hAnsi="Times New Roman"/>
          <w:b/>
          <w:bCs/>
          <w:sz w:val="24"/>
          <w:szCs w:val="24"/>
        </w:rPr>
        <w:t xml:space="preserve"> </w:t>
      </w:r>
      <w:proofErr w:type="gramStart"/>
      <w:r w:rsidRPr="00A02C9D">
        <w:rPr>
          <w:rFonts w:ascii="Times New Roman" w:hAnsi="Times New Roman"/>
          <w:b/>
          <w:bCs/>
          <w:sz w:val="24"/>
          <w:szCs w:val="24"/>
        </w:rPr>
        <w:t>КОНОТОПСЬКОГО  РАЙОНУ</w:t>
      </w:r>
      <w:proofErr w:type="gramEnd"/>
      <w:r w:rsidRPr="00A02C9D">
        <w:rPr>
          <w:rFonts w:ascii="Times New Roman" w:hAnsi="Times New Roman"/>
          <w:b/>
          <w:bCs/>
          <w:sz w:val="24"/>
          <w:szCs w:val="24"/>
        </w:rPr>
        <w:t xml:space="preserve">  СУМСЬКОЇ  ОБЛАСТІ</w:t>
      </w:r>
    </w:p>
    <w:p w:rsidR="003A3BD9" w:rsidRPr="00E430FA" w:rsidRDefault="003A3BD9" w:rsidP="001D69D2">
      <w:pPr>
        <w:spacing w:after="0"/>
        <w:jc w:val="center"/>
        <w:rPr>
          <w:rFonts w:ascii="Times New Roman" w:hAnsi="Times New Roman" w:cs="Times New Roman"/>
          <w:b/>
        </w:rPr>
      </w:pPr>
    </w:p>
    <w:p w:rsidR="002C63B4" w:rsidRPr="001D69D2" w:rsidRDefault="002C63B4" w:rsidP="001D69D2">
      <w:pPr>
        <w:spacing w:after="0"/>
        <w:jc w:val="center"/>
        <w:rPr>
          <w:rFonts w:ascii="Times New Roman" w:hAnsi="Times New Roman" w:cs="Times New Roman"/>
          <w:b/>
          <w:sz w:val="24"/>
          <w:szCs w:val="24"/>
          <w:lang w:val="uk-UA"/>
        </w:rPr>
      </w:pPr>
      <w:r w:rsidRPr="001D69D2">
        <w:rPr>
          <w:rFonts w:ascii="Times New Roman" w:hAnsi="Times New Roman" w:cs="Times New Roman"/>
          <w:b/>
          <w:sz w:val="24"/>
          <w:szCs w:val="24"/>
          <w:lang w:val="uk-UA"/>
        </w:rPr>
        <w:t>ОБ</w:t>
      </w:r>
      <w:r w:rsidR="00D76083">
        <w:rPr>
          <w:rFonts w:ascii="Times New Roman" w:hAnsi="Times New Roman" w:cs="Times New Roman"/>
          <w:b/>
          <w:sz w:val="24"/>
          <w:szCs w:val="24"/>
          <w:lang w:val="uk-UA"/>
        </w:rPr>
        <w:t>Г</w:t>
      </w:r>
      <w:r w:rsidRPr="001D69D2">
        <w:rPr>
          <w:rFonts w:ascii="Times New Roman" w:hAnsi="Times New Roman" w:cs="Times New Roman"/>
          <w:b/>
          <w:sz w:val="24"/>
          <w:szCs w:val="24"/>
          <w:lang w:val="uk-UA"/>
        </w:rPr>
        <w:t>РУНТУВАННЯ</w:t>
      </w:r>
    </w:p>
    <w:p w:rsidR="00A02C9D" w:rsidRDefault="00A02C9D" w:rsidP="00A02C9D">
      <w:pPr>
        <w:spacing w:after="0"/>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2C63B4" w:rsidRPr="001D69D2">
        <w:rPr>
          <w:rFonts w:ascii="Times New Roman" w:hAnsi="Times New Roman" w:cs="Times New Roman"/>
          <w:b/>
          <w:sz w:val="24"/>
          <w:szCs w:val="24"/>
          <w:lang w:val="uk-UA"/>
        </w:rPr>
        <w:t xml:space="preserve">технічних та якісних характеристик закупівлі </w:t>
      </w:r>
      <w:r w:rsidR="002B1094" w:rsidRPr="001D69D2">
        <w:rPr>
          <w:rFonts w:ascii="Times New Roman" w:hAnsi="Times New Roman" w:cs="Times New Roman"/>
          <w:b/>
          <w:sz w:val="24"/>
          <w:szCs w:val="24"/>
          <w:lang w:val="uk-UA"/>
        </w:rPr>
        <w:t>товару</w:t>
      </w:r>
      <w:r w:rsidR="002C63B4" w:rsidRPr="001D69D2">
        <w:rPr>
          <w:rFonts w:ascii="Times New Roman" w:hAnsi="Times New Roman" w:cs="Times New Roman"/>
          <w:b/>
          <w:sz w:val="24"/>
          <w:szCs w:val="24"/>
          <w:lang w:val="uk-UA"/>
        </w:rPr>
        <w:t xml:space="preserve">, розміру бюджетного </w:t>
      </w:r>
      <w:r>
        <w:rPr>
          <w:rFonts w:ascii="Times New Roman" w:hAnsi="Times New Roman" w:cs="Times New Roman"/>
          <w:b/>
          <w:sz w:val="24"/>
          <w:szCs w:val="24"/>
          <w:lang w:val="uk-UA"/>
        </w:rPr>
        <w:t xml:space="preserve"> </w:t>
      </w:r>
    </w:p>
    <w:p w:rsidR="005B7423" w:rsidRPr="001D69D2" w:rsidRDefault="00A02C9D" w:rsidP="00A02C9D">
      <w:pPr>
        <w:spacing w:after="0"/>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2C63B4" w:rsidRPr="001D69D2">
        <w:rPr>
          <w:rFonts w:ascii="Times New Roman" w:hAnsi="Times New Roman" w:cs="Times New Roman"/>
          <w:b/>
          <w:sz w:val="24"/>
          <w:szCs w:val="24"/>
          <w:lang w:val="uk-UA"/>
        </w:rPr>
        <w:t>призначення, очікуваної вартості предмета закупівлі</w:t>
      </w:r>
      <w:r w:rsidR="002C63B4" w:rsidRPr="001D69D2">
        <w:rPr>
          <w:rFonts w:ascii="Times New Roman" w:hAnsi="Times New Roman" w:cs="Times New Roman"/>
          <w:sz w:val="24"/>
          <w:szCs w:val="24"/>
          <w:lang w:val="uk-UA"/>
        </w:rPr>
        <w:t xml:space="preserve"> </w:t>
      </w:r>
    </w:p>
    <w:p w:rsidR="002C63B4" w:rsidRPr="001D69D2" w:rsidRDefault="002C63B4" w:rsidP="00A02C9D">
      <w:pPr>
        <w:spacing w:after="0"/>
        <w:jc w:val="both"/>
        <w:rPr>
          <w:rFonts w:ascii="Times New Roman" w:hAnsi="Times New Roman" w:cs="Times New Roman"/>
          <w:i/>
          <w:sz w:val="24"/>
          <w:szCs w:val="24"/>
          <w:lang w:val="uk-UA"/>
        </w:rPr>
      </w:pPr>
      <w:r w:rsidRPr="001D69D2">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rsidR="005B7423" w:rsidRPr="001D69D2" w:rsidRDefault="005B7423" w:rsidP="00A02C9D">
      <w:pPr>
        <w:spacing w:after="0"/>
        <w:jc w:val="both"/>
        <w:rPr>
          <w:rFonts w:ascii="Times New Roman" w:hAnsi="Times New Roman" w:cs="Times New Roman"/>
          <w:i/>
          <w:sz w:val="24"/>
          <w:szCs w:val="24"/>
        </w:rPr>
      </w:pPr>
    </w:p>
    <w:p w:rsidR="002C63B4" w:rsidRPr="001D69D2" w:rsidRDefault="002C63B4" w:rsidP="001D69D2">
      <w:pPr>
        <w:spacing w:after="0"/>
        <w:ind w:firstLine="567"/>
        <w:jc w:val="both"/>
        <w:rPr>
          <w:rFonts w:ascii="Times New Roman" w:hAnsi="Times New Roman" w:cs="Times New Roman"/>
          <w:sz w:val="24"/>
          <w:szCs w:val="24"/>
          <w:lang w:val="uk-UA"/>
        </w:rPr>
      </w:pPr>
      <w:r w:rsidRPr="001D69D2">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1D69D2">
        <w:rPr>
          <w:rFonts w:ascii="Times New Roman" w:hAnsi="Times New Roman" w:cs="Times New Roman"/>
          <w:sz w:val="24"/>
          <w:szCs w:val="24"/>
          <w:lang w:val="uk-UA"/>
        </w:rPr>
        <w:t>:</w:t>
      </w:r>
    </w:p>
    <w:p w:rsidR="002C63B4" w:rsidRPr="00E430FA" w:rsidRDefault="00E430FA" w:rsidP="001D69D2">
      <w:pPr>
        <w:spacing w:after="0"/>
        <w:ind w:firstLine="567"/>
        <w:jc w:val="both"/>
        <w:rPr>
          <w:rFonts w:ascii="Times New Roman" w:hAnsi="Times New Roman" w:cs="Times New Roman"/>
          <w:sz w:val="24"/>
          <w:szCs w:val="24"/>
          <w:lang w:val="uk-UA"/>
        </w:rPr>
      </w:pPr>
      <w:r>
        <w:rPr>
          <w:rFonts w:ascii="Times New Roman" w:eastAsia="Calibri" w:hAnsi="Times New Roman" w:cs="Times New Roman"/>
          <w:sz w:val="24"/>
          <w:szCs w:val="24"/>
          <w:lang w:val="uk-UA"/>
        </w:rPr>
        <w:t>Апарат Попівської сільської ради Конотопського району Сумської області</w:t>
      </w:r>
      <w:r w:rsidR="004B14EE" w:rsidRPr="001D69D2">
        <w:rPr>
          <w:rFonts w:ascii="Times New Roman" w:hAnsi="Times New Roman" w:cs="Times New Roman"/>
          <w:sz w:val="24"/>
          <w:szCs w:val="24"/>
          <w:lang w:val="uk-UA"/>
        </w:rPr>
        <w:t xml:space="preserve">, </w:t>
      </w:r>
      <w:r w:rsidR="002846E3" w:rsidRPr="001D69D2">
        <w:rPr>
          <w:rFonts w:ascii="Times New Roman" w:hAnsi="Times New Roman" w:cs="Times New Roman"/>
          <w:sz w:val="24"/>
          <w:szCs w:val="24"/>
          <w:lang w:val="uk-UA"/>
        </w:rPr>
        <w:t xml:space="preserve">код за ЄДРПОУ </w:t>
      </w:r>
      <w:r w:rsidR="003A3BD9" w:rsidRPr="00E430FA">
        <w:rPr>
          <w:rFonts w:ascii="Times New Roman" w:hAnsi="Times New Roman" w:cs="Times New Roman"/>
          <w:sz w:val="24"/>
          <w:szCs w:val="24"/>
          <w:lang w:val="uk-UA"/>
        </w:rPr>
        <w:t>4</w:t>
      </w:r>
      <w:r>
        <w:rPr>
          <w:rFonts w:ascii="Times New Roman" w:hAnsi="Times New Roman" w:cs="Times New Roman"/>
          <w:sz w:val="24"/>
          <w:szCs w:val="24"/>
          <w:lang w:val="uk-UA"/>
        </w:rPr>
        <w:t>4084529</w:t>
      </w:r>
      <w:r w:rsidR="00383310">
        <w:rPr>
          <w:rFonts w:ascii="Times New Roman" w:hAnsi="Times New Roman" w:cs="Times New Roman"/>
          <w:sz w:val="24"/>
          <w:szCs w:val="24"/>
          <w:lang w:val="uk-UA"/>
        </w:rPr>
        <w:t>, орган місцевого самоврядування.</w:t>
      </w:r>
    </w:p>
    <w:p w:rsidR="003A3BD9" w:rsidRPr="00E430FA" w:rsidRDefault="00383310" w:rsidP="001D69D2">
      <w:pPr>
        <w:tabs>
          <w:tab w:val="left" w:pos="2160"/>
          <w:tab w:val="left" w:pos="2700"/>
          <w:tab w:val="left" w:pos="3600"/>
        </w:tabs>
        <w:spacing w:after="0"/>
        <w:jc w:val="both"/>
        <w:outlineLvl w:val="0"/>
        <w:rPr>
          <w:rFonts w:ascii="Times New Roman" w:hAnsi="Times New Roman" w:cs="Times New Roman"/>
          <w:sz w:val="24"/>
          <w:szCs w:val="24"/>
        </w:rPr>
      </w:pPr>
      <w:r>
        <w:rPr>
          <w:rFonts w:ascii="Times New Roman" w:hAnsi="Times New Roman" w:cs="Times New Roman"/>
          <w:sz w:val="24"/>
          <w:szCs w:val="24"/>
          <w:lang w:val="uk-UA"/>
        </w:rPr>
        <w:t xml:space="preserve">          </w:t>
      </w:r>
      <w:r w:rsidR="002C63B4" w:rsidRPr="00383310">
        <w:rPr>
          <w:rFonts w:ascii="Times New Roman" w:hAnsi="Times New Roman" w:cs="Times New Roman"/>
          <w:sz w:val="24"/>
          <w:szCs w:val="24"/>
          <w:lang w:val="uk-UA"/>
        </w:rPr>
        <w:t>Назва предмета закупівлі</w:t>
      </w:r>
      <w:r w:rsidR="002C63B4" w:rsidRPr="001D69D2">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p>
    <w:p w:rsidR="006435B3" w:rsidRDefault="00383310" w:rsidP="006435B3">
      <w:pPr>
        <w:pStyle w:val="HTML"/>
        <w:spacing w:after="0" w:afterAutospacing="0"/>
        <w:ind w:firstLine="0"/>
        <w:jc w:val="left"/>
        <w:rPr>
          <w:rFonts w:ascii="Times New Roman" w:hAnsi="Times New Roman"/>
          <w:b/>
          <w:sz w:val="24"/>
          <w:szCs w:val="24"/>
          <w:lang w:val="uk-UA"/>
        </w:rPr>
      </w:pPr>
      <w:r>
        <w:rPr>
          <w:rFonts w:ascii="Times New Roman" w:hAnsi="Times New Roman"/>
          <w:b/>
          <w:sz w:val="24"/>
          <w:szCs w:val="24"/>
          <w:lang w:val="uk-UA"/>
        </w:rPr>
        <w:t xml:space="preserve">          </w:t>
      </w:r>
      <w:r w:rsidR="00E430FA" w:rsidRPr="00E430FA">
        <w:rPr>
          <w:rFonts w:ascii="Times New Roman" w:hAnsi="Times New Roman"/>
          <w:b/>
          <w:bCs/>
          <w:sz w:val="24"/>
          <w:szCs w:val="24"/>
          <w:lang w:val="uk-UA"/>
        </w:rPr>
        <w:t xml:space="preserve">Подрібнювач гілок АМ-200БД-К </w:t>
      </w:r>
      <w:r w:rsidR="00E430FA" w:rsidRPr="00E430FA">
        <w:rPr>
          <w:rFonts w:ascii="Times New Roman" w:hAnsi="Times New Roman"/>
          <w:b/>
          <w:bCs/>
          <w:sz w:val="24"/>
          <w:szCs w:val="24"/>
          <w:lang w:val="en-US"/>
        </w:rPr>
        <w:t>PRO</w:t>
      </w:r>
      <w:r w:rsidR="00E430FA" w:rsidRPr="00E430FA">
        <w:rPr>
          <w:rFonts w:ascii="Times New Roman" w:hAnsi="Times New Roman"/>
          <w:b/>
          <w:bCs/>
          <w:sz w:val="24"/>
          <w:szCs w:val="24"/>
          <w:lang w:val="uk-UA"/>
        </w:rPr>
        <w:t xml:space="preserve"> поворотний з причепом (або еквівалент)</w:t>
      </w:r>
      <w:r w:rsidR="006435B3" w:rsidRPr="006435B3">
        <w:rPr>
          <w:rFonts w:ascii="Times New Roman" w:hAnsi="Times New Roman"/>
          <w:b/>
          <w:sz w:val="24"/>
          <w:szCs w:val="24"/>
          <w:lang w:val="uk-UA"/>
        </w:rPr>
        <w:t xml:space="preserve"> </w:t>
      </w:r>
      <w:r w:rsidR="006435B3">
        <w:rPr>
          <w:rFonts w:ascii="Times New Roman" w:hAnsi="Times New Roman"/>
          <w:b/>
          <w:sz w:val="24"/>
          <w:szCs w:val="24"/>
          <w:lang w:val="uk-UA"/>
        </w:rPr>
        <w:t xml:space="preserve">    </w:t>
      </w:r>
    </w:p>
    <w:p w:rsidR="00E430FA" w:rsidRDefault="006435B3" w:rsidP="006435B3">
      <w:pPr>
        <w:pStyle w:val="HTML"/>
        <w:spacing w:after="0" w:afterAutospacing="0"/>
        <w:ind w:firstLine="0"/>
        <w:jc w:val="left"/>
        <w:rPr>
          <w:rFonts w:ascii="Times New Roman" w:hAnsi="Times New Roman"/>
          <w:b/>
          <w:bCs/>
          <w:sz w:val="24"/>
          <w:szCs w:val="24"/>
          <w:lang w:val="uk-UA"/>
        </w:rPr>
      </w:pPr>
      <w:r>
        <w:rPr>
          <w:rFonts w:ascii="Times New Roman" w:hAnsi="Times New Roman"/>
          <w:b/>
          <w:sz w:val="24"/>
          <w:szCs w:val="24"/>
          <w:lang w:val="uk-UA"/>
        </w:rPr>
        <w:t xml:space="preserve">          </w:t>
      </w:r>
      <w:r w:rsidRPr="00E430FA">
        <w:rPr>
          <w:rFonts w:ascii="Times New Roman" w:hAnsi="Times New Roman"/>
          <w:b/>
          <w:sz w:val="24"/>
          <w:szCs w:val="24"/>
          <w:lang w:val="uk-UA"/>
        </w:rPr>
        <w:t>ДК 021:2015</w:t>
      </w:r>
      <w:r>
        <w:rPr>
          <w:rFonts w:ascii="Times New Roman" w:hAnsi="Times New Roman"/>
          <w:b/>
          <w:sz w:val="24"/>
          <w:szCs w:val="24"/>
          <w:lang w:val="uk-UA"/>
        </w:rPr>
        <w:t xml:space="preserve"> - </w:t>
      </w:r>
      <w:r w:rsidRPr="00E430FA">
        <w:rPr>
          <w:rFonts w:ascii="Times New Roman" w:hAnsi="Times New Roman"/>
          <w:b/>
          <w:sz w:val="24"/>
          <w:szCs w:val="24"/>
          <w:lang w:val="uk-UA"/>
        </w:rPr>
        <w:t>43810000-4 Деревообробне обладнання</w:t>
      </w:r>
      <w:r>
        <w:rPr>
          <w:rFonts w:ascii="Times New Roman" w:hAnsi="Times New Roman"/>
          <w:b/>
          <w:sz w:val="24"/>
          <w:szCs w:val="24"/>
          <w:lang w:val="uk-UA"/>
        </w:rPr>
        <w:t>.</w:t>
      </w:r>
    </w:p>
    <w:p w:rsidR="00383310" w:rsidRPr="00E430FA" w:rsidRDefault="00383310" w:rsidP="00E430FA">
      <w:pPr>
        <w:pStyle w:val="HTML"/>
        <w:spacing w:after="0" w:afterAutospacing="0"/>
        <w:ind w:firstLine="0"/>
        <w:jc w:val="left"/>
        <w:rPr>
          <w:rFonts w:ascii="Times New Roman" w:hAnsi="Times New Roman"/>
          <w:b/>
          <w:color w:val="000000"/>
          <w:sz w:val="24"/>
          <w:szCs w:val="24"/>
          <w:lang w:val="uk-UA"/>
        </w:rPr>
      </w:pPr>
    </w:p>
    <w:p w:rsidR="00383310" w:rsidRDefault="006435B3" w:rsidP="006435B3">
      <w:pPr>
        <w:tabs>
          <w:tab w:val="left" w:pos="2160"/>
          <w:tab w:val="left" w:pos="2700"/>
          <w:tab w:val="left" w:pos="3600"/>
        </w:tabs>
        <w:spacing w:after="0"/>
        <w:outlineLvl w:val="0"/>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2C63B4" w:rsidRPr="00383310">
        <w:rPr>
          <w:rFonts w:ascii="Times New Roman" w:hAnsi="Times New Roman" w:cs="Times New Roman"/>
          <w:b/>
          <w:sz w:val="24"/>
          <w:szCs w:val="24"/>
          <w:lang w:val="uk-UA"/>
        </w:rPr>
        <w:t xml:space="preserve">Вид </w:t>
      </w:r>
      <w:r w:rsidR="00383310" w:rsidRPr="00383310">
        <w:rPr>
          <w:rFonts w:ascii="Times New Roman" w:hAnsi="Times New Roman" w:cs="Times New Roman"/>
          <w:b/>
          <w:sz w:val="24"/>
          <w:szCs w:val="24"/>
          <w:lang w:val="uk-UA"/>
        </w:rPr>
        <w:t>та ідентифікатор процедури закупівлі</w:t>
      </w:r>
      <w:r w:rsidR="002C63B4" w:rsidRPr="00383310">
        <w:rPr>
          <w:rFonts w:ascii="Times New Roman" w:hAnsi="Times New Roman" w:cs="Times New Roman"/>
          <w:b/>
          <w:sz w:val="24"/>
          <w:szCs w:val="24"/>
          <w:lang w:val="uk-UA"/>
        </w:rPr>
        <w:t>:</w:t>
      </w:r>
      <w:r w:rsidR="002C63B4" w:rsidRPr="001D69D2">
        <w:rPr>
          <w:rFonts w:ascii="Times New Roman" w:hAnsi="Times New Roman" w:cs="Times New Roman"/>
          <w:sz w:val="24"/>
          <w:szCs w:val="24"/>
          <w:lang w:val="uk-UA"/>
        </w:rPr>
        <w:t xml:space="preserve"> </w:t>
      </w:r>
      <w:r w:rsidR="009132C5" w:rsidRPr="001D69D2">
        <w:rPr>
          <w:rFonts w:ascii="Times New Roman" w:hAnsi="Times New Roman" w:cs="Times New Roman"/>
          <w:sz w:val="24"/>
          <w:szCs w:val="24"/>
          <w:lang w:val="uk-UA"/>
        </w:rPr>
        <w:t xml:space="preserve">відкриті торги </w:t>
      </w:r>
      <w:r w:rsidR="00383310">
        <w:rPr>
          <w:rFonts w:ascii="Times New Roman" w:hAnsi="Times New Roman" w:cs="Times New Roman"/>
          <w:sz w:val="24"/>
          <w:szCs w:val="24"/>
          <w:lang w:val="uk-UA"/>
        </w:rPr>
        <w:t>з особливостями</w:t>
      </w:r>
      <w:r>
        <w:rPr>
          <w:rFonts w:ascii="Times New Roman" w:hAnsi="Times New Roman" w:cs="Times New Roman"/>
          <w:sz w:val="24"/>
          <w:szCs w:val="24"/>
          <w:lang w:val="uk-UA"/>
        </w:rPr>
        <w:t>.</w:t>
      </w:r>
    </w:p>
    <w:p w:rsidR="002C63B4" w:rsidRPr="001D69D2" w:rsidRDefault="00383310" w:rsidP="00E430FA">
      <w:pPr>
        <w:tabs>
          <w:tab w:val="left" w:pos="2160"/>
          <w:tab w:val="left" w:pos="2700"/>
          <w:tab w:val="left" w:pos="3600"/>
        </w:tabs>
        <w:spacing w:after="0"/>
        <w:jc w:val="center"/>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2C63B4" w:rsidRPr="009440F6" w:rsidRDefault="002C63B4" w:rsidP="001D69D2">
      <w:pPr>
        <w:spacing w:after="0"/>
        <w:ind w:firstLine="567"/>
        <w:jc w:val="both"/>
        <w:rPr>
          <w:rFonts w:ascii="Times New Roman" w:hAnsi="Times New Roman" w:cs="Times New Roman"/>
          <w:b/>
          <w:sz w:val="24"/>
          <w:szCs w:val="24"/>
          <w:lang w:val="uk-UA"/>
        </w:rPr>
      </w:pPr>
      <w:r w:rsidRPr="00383310">
        <w:rPr>
          <w:rFonts w:ascii="Times New Roman" w:hAnsi="Times New Roman" w:cs="Times New Roman"/>
          <w:b/>
          <w:sz w:val="24"/>
          <w:szCs w:val="24"/>
          <w:lang w:val="uk-UA"/>
        </w:rPr>
        <w:t>Очікувана вартість та обґрунтування очікуваної вартості предмета закупівлі</w:t>
      </w:r>
      <w:r w:rsidRPr="001D69D2">
        <w:rPr>
          <w:rFonts w:ascii="Times New Roman" w:hAnsi="Times New Roman" w:cs="Times New Roman"/>
          <w:sz w:val="24"/>
          <w:szCs w:val="24"/>
          <w:lang w:val="uk-UA"/>
        </w:rPr>
        <w:t xml:space="preserve">: </w:t>
      </w:r>
      <w:r w:rsidR="00383310" w:rsidRPr="009440F6">
        <w:rPr>
          <w:rFonts w:ascii="Times New Roman" w:hAnsi="Times New Roman" w:cs="Times New Roman"/>
          <w:b/>
          <w:sz w:val="24"/>
          <w:szCs w:val="24"/>
          <w:lang w:val="uk-UA"/>
        </w:rPr>
        <w:t>5616</w:t>
      </w:r>
      <w:r w:rsidR="00D11348" w:rsidRPr="009440F6">
        <w:rPr>
          <w:rFonts w:ascii="Times New Roman" w:hAnsi="Times New Roman" w:cs="Times New Roman"/>
          <w:b/>
          <w:sz w:val="24"/>
          <w:szCs w:val="24"/>
          <w:lang w:val="uk-UA" w:eastAsia="uk-UA"/>
        </w:rPr>
        <w:t xml:space="preserve">00,00 </w:t>
      </w:r>
      <w:r w:rsidR="00396325" w:rsidRPr="009440F6">
        <w:rPr>
          <w:rFonts w:ascii="Times New Roman" w:hAnsi="Times New Roman" w:cs="Times New Roman"/>
          <w:b/>
          <w:sz w:val="24"/>
          <w:szCs w:val="24"/>
          <w:lang w:val="uk-UA" w:eastAsia="uk-UA"/>
        </w:rPr>
        <w:t>грн. з ПДВ</w:t>
      </w:r>
      <w:r w:rsidRPr="009440F6">
        <w:rPr>
          <w:rFonts w:ascii="Times New Roman" w:hAnsi="Times New Roman" w:cs="Times New Roman"/>
          <w:b/>
          <w:sz w:val="24"/>
          <w:szCs w:val="24"/>
          <w:lang w:val="uk-UA"/>
        </w:rPr>
        <w:t>.</w:t>
      </w:r>
    </w:p>
    <w:p w:rsidR="00B54FBD" w:rsidRPr="00B54FBD" w:rsidRDefault="00B54FBD" w:rsidP="001D69D2">
      <w:pPr>
        <w:spacing w:after="0"/>
        <w:ind w:firstLine="567"/>
        <w:jc w:val="both"/>
        <w:rPr>
          <w:rFonts w:ascii="Times New Roman" w:eastAsia="Times New Roman" w:hAnsi="Times New Roman" w:cs="Times New Roman"/>
          <w:sz w:val="24"/>
          <w:szCs w:val="24"/>
          <w:lang w:val="uk-UA"/>
        </w:rPr>
      </w:pPr>
      <w:r w:rsidRPr="00B54FBD">
        <w:rPr>
          <w:rFonts w:ascii="Times New Roman" w:eastAsia="Times New Roman" w:hAnsi="Times New Roman" w:cs="Times New Roman"/>
          <w:sz w:val="24"/>
          <w:szCs w:val="24"/>
          <w:lang w:val="uk-UA"/>
        </w:rPr>
        <w:t>Визначення очікуваної вартості предмета закупівлі обумовлено статистичним аналізом</w:t>
      </w:r>
      <w:r w:rsidRPr="00B54FBD">
        <w:rPr>
          <w:sz w:val="24"/>
          <w:szCs w:val="24"/>
          <w:lang w:val="uk-UA"/>
        </w:rPr>
        <w:t xml:space="preserve"> </w:t>
      </w:r>
      <w:r w:rsidRPr="00B54FBD">
        <w:rPr>
          <w:rFonts w:ascii="Times New Roman" w:eastAsia="Times New Roman" w:hAnsi="Times New Roman" w:cs="Times New Roman"/>
          <w:sz w:val="24"/>
          <w:szCs w:val="24"/>
          <w:lang w:val="uk-UA"/>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B54FBD">
        <w:rPr>
          <w:rFonts w:ascii="Times New Roman" w:eastAsia="Times New Roman" w:hAnsi="Times New Roman" w:cs="Times New Roman"/>
          <w:sz w:val="24"/>
          <w:szCs w:val="24"/>
          <w:lang w:val="uk-UA"/>
        </w:rPr>
        <w:t>закупівель</w:t>
      </w:r>
      <w:proofErr w:type="spellEnd"/>
      <w:r w:rsidRPr="00B54FBD">
        <w:rPr>
          <w:rFonts w:ascii="Times New Roman" w:eastAsia="Times New Roman" w:hAnsi="Times New Roman" w:cs="Times New Roman"/>
          <w:sz w:val="24"/>
          <w:szCs w:val="24"/>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rsidR="00AF3C89" w:rsidRPr="001D69D2" w:rsidRDefault="00AF3C89" w:rsidP="001D69D2">
      <w:pPr>
        <w:spacing w:after="0"/>
        <w:ind w:firstLine="567"/>
        <w:jc w:val="both"/>
        <w:rPr>
          <w:rFonts w:ascii="Times New Roman" w:hAnsi="Times New Roman" w:cs="Times New Roman"/>
          <w:sz w:val="24"/>
          <w:szCs w:val="24"/>
          <w:lang w:val="uk-UA"/>
        </w:rPr>
      </w:pPr>
      <w:r w:rsidRPr="001D69D2">
        <w:rPr>
          <w:rFonts w:ascii="Times New Roman" w:hAnsi="Times New Roman" w:cs="Times New Roman"/>
          <w:sz w:val="24"/>
          <w:szCs w:val="24"/>
          <w:lang w:val="uk-UA"/>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rsidR="00AF3C89" w:rsidRPr="001D69D2" w:rsidRDefault="00AF3C89" w:rsidP="001D69D2">
      <w:pPr>
        <w:spacing w:after="0"/>
        <w:ind w:firstLine="567"/>
        <w:jc w:val="both"/>
        <w:rPr>
          <w:rFonts w:ascii="Times New Roman" w:hAnsi="Times New Roman" w:cs="Times New Roman"/>
          <w:sz w:val="24"/>
          <w:szCs w:val="24"/>
          <w:lang w:val="uk-UA"/>
        </w:rPr>
      </w:pPr>
      <w:r w:rsidRPr="001D69D2">
        <w:rPr>
          <w:rFonts w:ascii="Times New Roman" w:hAnsi="Times New Roman" w:cs="Times New Roman"/>
          <w:b/>
          <w:i/>
          <w:sz w:val="24"/>
          <w:szCs w:val="24"/>
          <w:lang w:val="uk-UA"/>
        </w:rPr>
        <w:t>Розмір бюджетного призначення</w:t>
      </w:r>
      <w:r w:rsidRPr="001D69D2">
        <w:rPr>
          <w:rFonts w:ascii="Times New Roman" w:hAnsi="Times New Roman" w:cs="Times New Roman"/>
          <w:sz w:val="24"/>
          <w:szCs w:val="24"/>
          <w:lang w:val="uk-UA"/>
        </w:rPr>
        <w:t>: кошт</w:t>
      </w:r>
      <w:r w:rsidR="00B54FBD">
        <w:rPr>
          <w:rFonts w:ascii="Times New Roman" w:hAnsi="Times New Roman" w:cs="Times New Roman"/>
          <w:sz w:val="24"/>
          <w:szCs w:val="24"/>
          <w:lang w:val="uk-UA"/>
        </w:rPr>
        <w:t>и</w:t>
      </w:r>
      <w:r w:rsidRPr="001D69D2">
        <w:rPr>
          <w:rFonts w:ascii="Times New Roman" w:hAnsi="Times New Roman" w:cs="Times New Roman"/>
          <w:sz w:val="24"/>
          <w:szCs w:val="24"/>
          <w:lang w:val="uk-UA"/>
        </w:rPr>
        <w:t xml:space="preserve"> місцевого бюджету.</w:t>
      </w:r>
    </w:p>
    <w:p w:rsidR="00A02C9D" w:rsidRDefault="00AF3C89" w:rsidP="001D69D2">
      <w:pPr>
        <w:spacing w:after="0"/>
        <w:ind w:firstLine="567"/>
        <w:jc w:val="both"/>
        <w:rPr>
          <w:rFonts w:ascii="Times New Roman" w:hAnsi="Times New Roman" w:cs="Times New Roman"/>
          <w:b/>
          <w:sz w:val="24"/>
          <w:szCs w:val="24"/>
          <w:lang w:val="uk-UA"/>
        </w:rPr>
      </w:pPr>
      <w:r w:rsidRPr="001D69D2">
        <w:rPr>
          <w:rFonts w:ascii="Times New Roman" w:hAnsi="Times New Roman" w:cs="Times New Roman"/>
          <w:b/>
          <w:i/>
          <w:sz w:val="24"/>
          <w:szCs w:val="24"/>
          <w:lang w:val="uk-UA"/>
        </w:rPr>
        <w:t>Обґрунтування технічних</w:t>
      </w:r>
      <w:r w:rsidR="00A02C9D">
        <w:rPr>
          <w:rFonts w:ascii="Times New Roman" w:hAnsi="Times New Roman" w:cs="Times New Roman"/>
          <w:b/>
          <w:i/>
          <w:sz w:val="24"/>
          <w:szCs w:val="24"/>
          <w:lang w:val="uk-UA"/>
        </w:rPr>
        <w:t xml:space="preserve"> та якісних </w:t>
      </w:r>
      <w:r w:rsidRPr="001D69D2">
        <w:rPr>
          <w:rFonts w:ascii="Times New Roman" w:hAnsi="Times New Roman" w:cs="Times New Roman"/>
          <w:b/>
          <w:i/>
          <w:sz w:val="24"/>
          <w:szCs w:val="24"/>
          <w:lang w:val="uk-UA"/>
        </w:rPr>
        <w:t xml:space="preserve"> характеристик</w:t>
      </w:r>
      <w:r w:rsidR="00A02C9D">
        <w:rPr>
          <w:rFonts w:ascii="Times New Roman" w:hAnsi="Times New Roman" w:cs="Times New Roman"/>
          <w:b/>
          <w:i/>
          <w:sz w:val="24"/>
          <w:szCs w:val="24"/>
          <w:lang w:val="uk-UA"/>
        </w:rPr>
        <w:t xml:space="preserve"> предмета закупівлі</w:t>
      </w:r>
      <w:r w:rsidRPr="001D69D2">
        <w:rPr>
          <w:rFonts w:ascii="Times New Roman" w:hAnsi="Times New Roman" w:cs="Times New Roman"/>
          <w:b/>
          <w:sz w:val="24"/>
          <w:szCs w:val="24"/>
          <w:lang w:val="uk-UA"/>
        </w:rPr>
        <w:t>.</w:t>
      </w:r>
    </w:p>
    <w:p w:rsidR="00A02C9D" w:rsidRPr="001D69D2" w:rsidRDefault="00A02C9D" w:rsidP="00A02C9D">
      <w:pPr>
        <w:spacing w:after="0"/>
        <w:ind w:firstLine="567"/>
        <w:jc w:val="both"/>
        <w:rPr>
          <w:rFonts w:ascii="Times New Roman" w:hAnsi="Times New Roman" w:cs="Times New Roman"/>
          <w:sz w:val="24"/>
          <w:szCs w:val="24"/>
          <w:lang w:val="uk-UA"/>
        </w:rPr>
      </w:pPr>
      <w:r w:rsidRPr="00F33E59">
        <w:rPr>
          <w:rFonts w:ascii="Times New Roman" w:hAnsi="Times New Roman" w:cs="Times New Roman"/>
          <w:sz w:val="24"/>
          <w:szCs w:val="24"/>
          <w:lang w:val="uk-UA"/>
        </w:rPr>
        <w:t xml:space="preserve">Термін постачання — </w:t>
      </w:r>
      <w:r w:rsidR="0041671F" w:rsidRPr="00F33E59">
        <w:rPr>
          <w:rFonts w:ascii="Times New Roman" w:hAnsi="Times New Roman" w:cs="Times New Roman"/>
          <w:sz w:val="24"/>
          <w:szCs w:val="24"/>
          <w:lang w:val="uk-UA"/>
        </w:rPr>
        <w:t xml:space="preserve">15 календарних днів </w:t>
      </w:r>
      <w:r w:rsidRPr="00F33E59">
        <w:rPr>
          <w:rFonts w:ascii="Times New Roman" w:hAnsi="Times New Roman" w:cs="Times New Roman"/>
          <w:sz w:val="24"/>
          <w:szCs w:val="24"/>
          <w:lang w:val="uk-UA"/>
        </w:rPr>
        <w:t>з дати укладання Договору.</w:t>
      </w:r>
    </w:p>
    <w:p w:rsidR="00A02C9D" w:rsidRDefault="00A02C9D" w:rsidP="001D69D2">
      <w:pPr>
        <w:spacing w:after="0"/>
        <w:ind w:firstLine="567"/>
        <w:jc w:val="both"/>
        <w:rPr>
          <w:rFonts w:ascii="Times New Roman" w:hAnsi="Times New Roman" w:cs="Times New Roman"/>
          <w:b/>
          <w:sz w:val="24"/>
          <w:szCs w:val="24"/>
          <w:lang w:val="uk-UA"/>
        </w:rPr>
      </w:pPr>
    </w:p>
    <w:p w:rsidR="004E754E" w:rsidRDefault="00AF3C89" w:rsidP="00A02C9D">
      <w:pPr>
        <w:spacing w:after="0"/>
        <w:ind w:firstLine="567"/>
        <w:jc w:val="both"/>
        <w:rPr>
          <w:rFonts w:ascii="Times New Roman" w:hAnsi="Times New Roman" w:cs="Times New Roman"/>
          <w:sz w:val="24"/>
          <w:szCs w:val="24"/>
          <w:lang w:val="uk-UA"/>
        </w:rPr>
      </w:pPr>
      <w:r w:rsidRPr="001D69D2">
        <w:rPr>
          <w:rFonts w:ascii="Times New Roman" w:hAnsi="Times New Roman" w:cs="Times New Roman"/>
          <w:sz w:val="24"/>
          <w:szCs w:val="24"/>
          <w:lang w:val="uk-UA"/>
        </w:rPr>
        <w:t xml:space="preserve"> Інформація про технічні, якісні та кількісні характеристики предмета закупівлі </w:t>
      </w:r>
      <w:r w:rsidR="00A02C9D">
        <w:rPr>
          <w:rFonts w:ascii="Times New Roman" w:hAnsi="Times New Roman" w:cs="Times New Roman"/>
          <w:sz w:val="24"/>
          <w:szCs w:val="24"/>
          <w:lang w:val="uk-UA"/>
        </w:rPr>
        <w:t xml:space="preserve">визначена </w:t>
      </w:r>
      <w:r w:rsidR="0041671F">
        <w:rPr>
          <w:rFonts w:ascii="Times New Roman" w:hAnsi="Times New Roman" w:cs="Times New Roman"/>
          <w:sz w:val="24"/>
          <w:szCs w:val="24"/>
          <w:lang w:val="uk-UA"/>
        </w:rPr>
        <w:t xml:space="preserve">Програмою благоустрою території Попівської сільської ради </w:t>
      </w:r>
      <w:r w:rsidR="004E754E">
        <w:rPr>
          <w:rFonts w:ascii="Times New Roman" w:hAnsi="Times New Roman" w:cs="Times New Roman"/>
          <w:sz w:val="24"/>
          <w:szCs w:val="24"/>
          <w:lang w:val="uk-UA"/>
        </w:rPr>
        <w:t xml:space="preserve">на 2023 рік </w:t>
      </w:r>
      <w:r w:rsidR="00A02C9D">
        <w:rPr>
          <w:rFonts w:ascii="Times New Roman" w:hAnsi="Times New Roman" w:cs="Times New Roman"/>
          <w:sz w:val="24"/>
          <w:szCs w:val="24"/>
          <w:lang w:val="uk-UA"/>
        </w:rPr>
        <w:t>з</w:t>
      </w:r>
      <w:r w:rsidR="0041671F">
        <w:rPr>
          <w:rFonts w:ascii="Times New Roman" w:hAnsi="Times New Roman" w:cs="Times New Roman"/>
          <w:sz w:val="24"/>
          <w:szCs w:val="24"/>
          <w:lang w:val="uk-UA"/>
        </w:rPr>
        <w:t xml:space="preserve"> метою </w:t>
      </w:r>
      <w:r w:rsidR="004E754E">
        <w:rPr>
          <w:rFonts w:ascii="Times New Roman" w:hAnsi="Times New Roman" w:cs="Times New Roman"/>
          <w:sz w:val="24"/>
          <w:szCs w:val="24"/>
          <w:lang w:val="uk-UA"/>
        </w:rPr>
        <w:t xml:space="preserve">належного рівня реалізації комплексу заходів щодо </w:t>
      </w:r>
      <w:r w:rsidR="0041671F">
        <w:rPr>
          <w:rFonts w:ascii="Times New Roman" w:hAnsi="Times New Roman" w:cs="Times New Roman"/>
          <w:sz w:val="24"/>
          <w:szCs w:val="24"/>
          <w:lang w:val="uk-UA"/>
        </w:rPr>
        <w:t xml:space="preserve">забезпечення утримання в належному санітарно-технічному стані </w:t>
      </w:r>
      <w:r w:rsidR="00A02C9D">
        <w:rPr>
          <w:rFonts w:ascii="Times New Roman" w:hAnsi="Times New Roman" w:cs="Times New Roman"/>
          <w:sz w:val="24"/>
          <w:szCs w:val="24"/>
          <w:lang w:val="uk-UA"/>
        </w:rPr>
        <w:t xml:space="preserve"> </w:t>
      </w:r>
      <w:r w:rsidR="0041671F">
        <w:rPr>
          <w:rFonts w:ascii="Times New Roman" w:hAnsi="Times New Roman" w:cs="Times New Roman"/>
          <w:sz w:val="24"/>
          <w:szCs w:val="24"/>
          <w:lang w:val="uk-UA"/>
        </w:rPr>
        <w:t>населених пунктів громади</w:t>
      </w:r>
      <w:r w:rsidR="004E754E">
        <w:rPr>
          <w:rFonts w:ascii="Times New Roman" w:hAnsi="Times New Roman" w:cs="Times New Roman"/>
          <w:sz w:val="24"/>
          <w:szCs w:val="24"/>
          <w:lang w:val="uk-UA"/>
        </w:rPr>
        <w:t>.</w:t>
      </w:r>
    </w:p>
    <w:p w:rsidR="00AF3C89" w:rsidRPr="001D69D2" w:rsidRDefault="004E754E" w:rsidP="00A02C9D">
      <w:pPr>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Враховуючи зазначене, замовник прийняв рішення стосовно придбання необхідного обладнання для подрібнення гілок, а саме</w:t>
      </w:r>
      <w:r w:rsidR="00552A58">
        <w:rPr>
          <w:rFonts w:ascii="Times New Roman" w:hAnsi="Times New Roman" w:cs="Times New Roman"/>
          <w:sz w:val="24"/>
          <w:szCs w:val="24"/>
          <w:lang w:val="uk-UA"/>
        </w:rPr>
        <w:t xml:space="preserve"> </w:t>
      </w:r>
      <w:r w:rsidRPr="004E754E">
        <w:rPr>
          <w:rFonts w:ascii="Times New Roman" w:hAnsi="Times New Roman" w:cs="Times New Roman"/>
          <w:b/>
          <w:sz w:val="24"/>
          <w:szCs w:val="24"/>
          <w:lang w:val="uk-UA"/>
        </w:rPr>
        <w:t>п</w:t>
      </w:r>
      <w:r w:rsidR="00552A58" w:rsidRPr="004E754E">
        <w:rPr>
          <w:rFonts w:ascii="Times New Roman" w:hAnsi="Times New Roman"/>
          <w:b/>
          <w:bCs/>
          <w:sz w:val="24"/>
          <w:szCs w:val="24"/>
          <w:lang w:val="uk-UA"/>
        </w:rPr>
        <w:t xml:space="preserve">одрібнювач гілок АМ-200БД-К </w:t>
      </w:r>
      <w:r w:rsidR="00552A58" w:rsidRPr="004E754E">
        <w:rPr>
          <w:rFonts w:ascii="Times New Roman" w:hAnsi="Times New Roman"/>
          <w:b/>
          <w:bCs/>
          <w:sz w:val="24"/>
          <w:szCs w:val="24"/>
          <w:lang w:val="en-US"/>
        </w:rPr>
        <w:t>PRO</w:t>
      </w:r>
      <w:r w:rsidR="00552A58" w:rsidRPr="004E754E">
        <w:rPr>
          <w:rFonts w:ascii="Times New Roman" w:hAnsi="Times New Roman"/>
          <w:b/>
          <w:bCs/>
          <w:sz w:val="24"/>
          <w:szCs w:val="24"/>
          <w:lang w:val="uk-UA"/>
        </w:rPr>
        <w:t xml:space="preserve"> поворотний з причепом</w:t>
      </w:r>
      <w:r>
        <w:rPr>
          <w:rFonts w:ascii="Times New Roman" w:hAnsi="Times New Roman"/>
          <w:bCs/>
          <w:sz w:val="24"/>
          <w:szCs w:val="24"/>
          <w:lang w:val="uk-UA"/>
        </w:rPr>
        <w:t xml:space="preserve"> в кількості 1 одиниця.</w:t>
      </w:r>
    </w:p>
    <w:p w:rsidR="00D76083" w:rsidRDefault="00D76083" w:rsidP="001D69D2">
      <w:pPr>
        <w:tabs>
          <w:tab w:val="left" w:pos="2160"/>
          <w:tab w:val="left" w:pos="2700"/>
          <w:tab w:val="left" w:pos="3600"/>
        </w:tabs>
        <w:spacing w:after="0"/>
        <w:outlineLvl w:val="0"/>
        <w:rPr>
          <w:rFonts w:ascii="Times New Roman" w:hAnsi="Times New Roman" w:cs="Times New Roman"/>
          <w:b/>
          <w:color w:val="000000" w:themeColor="text1"/>
          <w:sz w:val="24"/>
          <w:szCs w:val="24"/>
          <w:u w:val="single"/>
          <w:lang w:val="uk-UA"/>
        </w:rPr>
      </w:pPr>
    </w:p>
    <w:p w:rsidR="001E2F27" w:rsidRPr="001D69D2" w:rsidRDefault="001E2F27" w:rsidP="001D69D2">
      <w:pPr>
        <w:spacing w:after="0"/>
        <w:jc w:val="both"/>
        <w:rPr>
          <w:rFonts w:ascii="Times New Roman" w:hAnsi="Times New Roman" w:cs="Times New Roman"/>
          <w:color w:val="000000" w:themeColor="text1"/>
          <w:sz w:val="24"/>
          <w:szCs w:val="24"/>
          <w:lang w:val="uk-UA"/>
        </w:rPr>
      </w:pPr>
    </w:p>
    <w:p w:rsidR="001D69D2" w:rsidRPr="001D69D2" w:rsidRDefault="001D69D2" w:rsidP="001D69D2">
      <w:pPr>
        <w:spacing w:after="0"/>
        <w:jc w:val="both"/>
        <w:rPr>
          <w:rFonts w:ascii="Times New Roman" w:hAnsi="Times New Roman" w:cs="Times New Roman"/>
          <w:noProof/>
          <w:color w:val="000000" w:themeColor="text1"/>
          <w:sz w:val="24"/>
          <w:szCs w:val="24"/>
          <w:lang w:val="uk-UA" w:eastAsia="ru-RU"/>
        </w:rPr>
      </w:pPr>
    </w:p>
    <w:p w:rsidR="001D69D2" w:rsidRPr="001D69D2" w:rsidRDefault="001D69D2" w:rsidP="001D69D2">
      <w:pPr>
        <w:spacing w:after="0"/>
        <w:jc w:val="both"/>
        <w:rPr>
          <w:rFonts w:ascii="Times New Roman" w:hAnsi="Times New Roman" w:cs="Times New Roman"/>
          <w:color w:val="000000" w:themeColor="text1"/>
          <w:sz w:val="24"/>
          <w:szCs w:val="24"/>
          <w:lang w:val="uk-UA"/>
        </w:rPr>
      </w:pPr>
    </w:p>
    <w:p w:rsidR="001D69D2" w:rsidRPr="001D69D2" w:rsidRDefault="00874A29" w:rsidP="001D69D2">
      <w:pPr>
        <w:shd w:val="clear" w:color="auto" w:fill="FFFFFF"/>
        <w:spacing w:after="0"/>
        <w:jc w:val="both"/>
        <w:textAlignment w:val="baseline"/>
        <w:rPr>
          <w:rFonts w:ascii="Times New Roman" w:eastAsia="Times New Roman" w:hAnsi="Times New Roman" w:cs="Times New Roman"/>
          <w:color w:val="000000" w:themeColor="text1"/>
          <w:sz w:val="24"/>
          <w:szCs w:val="24"/>
          <w:lang w:val="uk-UA" w:eastAsia="ru-RU"/>
        </w:rPr>
      </w:pPr>
      <w:r>
        <w:rPr>
          <w:noProof/>
          <w:lang w:val="en-US"/>
        </w:rPr>
        <w:drawing>
          <wp:inline distT="0" distB="0" distL="0" distR="0" wp14:anchorId="3414282A" wp14:editId="31EA2843">
            <wp:extent cx="5940425" cy="4952445"/>
            <wp:effectExtent l="0" t="0" r="0" b="0"/>
            <wp:docPr id="2" name="Рисунок 2" descr="АМ-200БД-К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М-200БД-К P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952445"/>
                    </a:xfrm>
                    <a:prstGeom prst="rect">
                      <a:avLst/>
                    </a:prstGeom>
                    <a:noFill/>
                    <a:ln>
                      <a:noFill/>
                    </a:ln>
                  </pic:spPr>
                </pic:pic>
              </a:graphicData>
            </a:graphic>
          </wp:inline>
        </w:drawing>
      </w:r>
    </w:p>
    <w:sectPr w:rsidR="001D69D2" w:rsidRPr="001D69D2" w:rsidSect="00A02C9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E7C07D3"/>
    <w:multiLevelType w:val="hybridMultilevel"/>
    <w:tmpl w:val="24D67D24"/>
    <w:lvl w:ilvl="0" w:tplc="7674BA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B7384A"/>
    <w:multiLevelType w:val="hybridMultilevel"/>
    <w:tmpl w:val="807EF6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C8"/>
    <w:rsid w:val="00006BFD"/>
    <w:rsid w:val="000614EE"/>
    <w:rsid w:val="000A20CF"/>
    <w:rsid w:val="000B0EA6"/>
    <w:rsid w:val="000B6163"/>
    <w:rsid w:val="000E4B75"/>
    <w:rsid w:val="000E60A4"/>
    <w:rsid w:val="00106847"/>
    <w:rsid w:val="00113058"/>
    <w:rsid w:val="001941F9"/>
    <w:rsid w:val="001B24D5"/>
    <w:rsid w:val="001D06A4"/>
    <w:rsid w:val="001D69D2"/>
    <w:rsid w:val="001E2F27"/>
    <w:rsid w:val="00202EA2"/>
    <w:rsid w:val="00261A44"/>
    <w:rsid w:val="002846E3"/>
    <w:rsid w:val="002B1094"/>
    <w:rsid w:val="002C63B4"/>
    <w:rsid w:val="002F3DA2"/>
    <w:rsid w:val="002F5CBC"/>
    <w:rsid w:val="00300DA9"/>
    <w:rsid w:val="003228A8"/>
    <w:rsid w:val="00345912"/>
    <w:rsid w:val="00371BBD"/>
    <w:rsid w:val="00383310"/>
    <w:rsid w:val="00396325"/>
    <w:rsid w:val="003A3BD9"/>
    <w:rsid w:val="003E5C41"/>
    <w:rsid w:val="00407A55"/>
    <w:rsid w:val="0041671F"/>
    <w:rsid w:val="00420481"/>
    <w:rsid w:val="004B14EE"/>
    <w:rsid w:val="004E28BC"/>
    <w:rsid w:val="004E5063"/>
    <w:rsid w:val="004E754E"/>
    <w:rsid w:val="00525977"/>
    <w:rsid w:val="0055179B"/>
    <w:rsid w:val="00552A58"/>
    <w:rsid w:val="005B7423"/>
    <w:rsid w:val="005F1E0C"/>
    <w:rsid w:val="00625E37"/>
    <w:rsid w:val="00625FD4"/>
    <w:rsid w:val="00641DA5"/>
    <w:rsid w:val="006435B3"/>
    <w:rsid w:val="006452C9"/>
    <w:rsid w:val="00685FE7"/>
    <w:rsid w:val="006D4615"/>
    <w:rsid w:val="006D48C7"/>
    <w:rsid w:val="00701F52"/>
    <w:rsid w:val="00713520"/>
    <w:rsid w:val="00721913"/>
    <w:rsid w:val="007415F3"/>
    <w:rsid w:val="00777F6C"/>
    <w:rsid w:val="00790919"/>
    <w:rsid w:val="007A2306"/>
    <w:rsid w:val="007B2AC6"/>
    <w:rsid w:val="007D5D26"/>
    <w:rsid w:val="00874A29"/>
    <w:rsid w:val="008B701E"/>
    <w:rsid w:val="008E5329"/>
    <w:rsid w:val="009008EE"/>
    <w:rsid w:val="009132C5"/>
    <w:rsid w:val="009440F6"/>
    <w:rsid w:val="009613E5"/>
    <w:rsid w:val="00962D48"/>
    <w:rsid w:val="009A7B7F"/>
    <w:rsid w:val="009A7C08"/>
    <w:rsid w:val="009E0FF8"/>
    <w:rsid w:val="00A02C9D"/>
    <w:rsid w:val="00A23780"/>
    <w:rsid w:val="00A35660"/>
    <w:rsid w:val="00A40DD9"/>
    <w:rsid w:val="00A7085D"/>
    <w:rsid w:val="00A82DE3"/>
    <w:rsid w:val="00AF2EC8"/>
    <w:rsid w:val="00AF3C89"/>
    <w:rsid w:val="00B17B81"/>
    <w:rsid w:val="00B54FBD"/>
    <w:rsid w:val="00B723F6"/>
    <w:rsid w:val="00B8073E"/>
    <w:rsid w:val="00B94ECF"/>
    <w:rsid w:val="00BA0162"/>
    <w:rsid w:val="00BB6FF2"/>
    <w:rsid w:val="00BE575D"/>
    <w:rsid w:val="00BE6E84"/>
    <w:rsid w:val="00BF072D"/>
    <w:rsid w:val="00C507CF"/>
    <w:rsid w:val="00CC695F"/>
    <w:rsid w:val="00CF177F"/>
    <w:rsid w:val="00D11348"/>
    <w:rsid w:val="00D54DEC"/>
    <w:rsid w:val="00D5781E"/>
    <w:rsid w:val="00D76083"/>
    <w:rsid w:val="00DD1364"/>
    <w:rsid w:val="00E37701"/>
    <w:rsid w:val="00E430FA"/>
    <w:rsid w:val="00E75A58"/>
    <w:rsid w:val="00E76E8A"/>
    <w:rsid w:val="00F11811"/>
    <w:rsid w:val="00F33E59"/>
    <w:rsid w:val="00F56855"/>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A834C-F547-46AE-A3DD-C18E7175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E8A"/>
  </w:style>
  <w:style w:type="paragraph" w:styleId="3">
    <w:name w:val="heading 3"/>
    <w:basedOn w:val="a"/>
    <w:next w:val="a"/>
    <w:link w:val="30"/>
    <w:qFormat/>
    <w:rsid w:val="001E2F27"/>
    <w:pPr>
      <w:keepNext/>
      <w:spacing w:before="240" w:after="60"/>
      <w:outlineLvl w:val="2"/>
    </w:pPr>
    <w:rPr>
      <w:rFonts w:ascii="Arial" w:eastAsia="Times New Roman" w:hAnsi="Arial" w:cs="Arial"/>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 w:type="paragraph" w:styleId="a5">
    <w:name w:val="No Spacing"/>
    <w:link w:val="a6"/>
    <w:uiPriority w:val="1"/>
    <w:qFormat/>
    <w:rsid w:val="002F5CBC"/>
    <w:pPr>
      <w:suppressAutoHyphens/>
      <w:spacing w:after="0" w:line="240" w:lineRule="auto"/>
    </w:pPr>
    <w:rPr>
      <w:rFonts w:ascii="Calibri" w:eastAsia="Times New Roman" w:hAnsi="Calibri" w:cs="Calibri"/>
      <w:lang w:eastAsia="zh-CN"/>
    </w:rPr>
  </w:style>
  <w:style w:type="character" w:customStyle="1" w:styleId="30">
    <w:name w:val="Заголовок 3 Знак"/>
    <w:basedOn w:val="a0"/>
    <w:link w:val="3"/>
    <w:rsid w:val="001E2F27"/>
    <w:rPr>
      <w:rFonts w:ascii="Arial" w:eastAsia="Times New Roman" w:hAnsi="Arial" w:cs="Arial"/>
      <w:b/>
      <w:bCs/>
      <w:sz w:val="26"/>
      <w:szCs w:val="26"/>
      <w:lang w:val="uk-UA" w:eastAsia="uk-UA"/>
    </w:rPr>
  </w:style>
  <w:style w:type="character" w:styleId="a7">
    <w:name w:val="Strong"/>
    <w:uiPriority w:val="22"/>
    <w:qFormat/>
    <w:rsid w:val="001E2F27"/>
    <w:rPr>
      <w:b/>
      <w:bCs/>
    </w:rPr>
  </w:style>
  <w:style w:type="character" w:customStyle="1" w:styleId="a6">
    <w:name w:val="Без интервала Знак"/>
    <w:link w:val="a5"/>
    <w:uiPriority w:val="1"/>
    <w:locked/>
    <w:rsid w:val="001E2F27"/>
    <w:rPr>
      <w:rFonts w:ascii="Calibri" w:eastAsia="Times New Roman" w:hAnsi="Calibri" w:cs="Calibri"/>
      <w:lang w:eastAsia="zh-CN"/>
    </w:rPr>
  </w:style>
  <w:style w:type="paragraph" w:customStyle="1" w:styleId="LO-normal">
    <w:name w:val="LO-normal"/>
    <w:qFormat/>
    <w:rsid w:val="001E2F27"/>
    <w:pPr>
      <w:spacing w:after="0"/>
    </w:pPr>
    <w:rPr>
      <w:rFonts w:ascii="Arial" w:eastAsia="Arial" w:hAnsi="Arial" w:cs="Arial"/>
      <w:color w:val="000000"/>
      <w:lang w:eastAsia="zh-CN"/>
    </w:rPr>
  </w:style>
  <w:style w:type="paragraph" w:styleId="a8">
    <w:name w:val="Balloon Text"/>
    <w:basedOn w:val="a"/>
    <w:link w:val="a9"/>
    <w:uiPriority w:val="99"/>
    <w:semiHidden/>
    <w:unhideWhenUsed/>
    <w:rsid w:val="001D69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D69D2"/>
    <w:rPr>
      <w:rFonts w:ascii="Tahoma" w:hAnsi="Tahoma" w:cs="Tahoma"/>
      <w:sz w:val="16"/>
      <w:szCs w:val="16"/>
    </w:rPr>
  </w:style>
  <w:style w:type="table" w:styleId="aa">
    <w:name w:val="Table Grid"/>
    <w:basedOn w:val="a1"/>
    <w:uiPriority w:val="59"/>
    <w:rsid w:val="001D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qFormat/>
    <w:rsid w:val="00E43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line="240" w:lineRule="auto"/>
      <w:ind w:firstLine="357"/>
      <w:jc w:val="both"/>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E430FA"/>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2</cp:revision>
  <cp:lastPrinted>2023-04-26T11:56:00Z</cp:lastPrinted>
  <dcterms:created xsi:type="dcterms:W3CDTF">2023-05-26T11:59:00Z</dcterms:created>
  <dcterms:modified xsi:type="dcterms:W3CDTF">2023-05-26T11:59:00Z</dcterms:modified>
</cp:coreProperties>
</file>