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140C08" w:rsidRPr="00237B48" w:rsidRDefault="00A25B9D" w:rsidP="00237B48">
      <w:pPr>
        <w:spacing w:after="0" w:line="240" w:lineRule="auto"/>
        <w:jc w:val="center"/>
        <w:rPr>
          <w:rFonts w:ascii="Times New Roman" w:eastAsia="Times New Roman" w:hAnsi="Times New Roman"/>
          <w:b/>
        </w:rPr>
      </w:pPr>
      <w:r w:rsidRPr="00237B48">
        <w:rPr>
          <w:rFonts w:ascii="Times New Roman" w:eastAsia="Times New Roman" w:hAnsi="Times New Roman"/>
          <w:b/>
        </w:rPr>
        <w:t xml:space="preserve">ОБҐРУНТУВАННЯ </w:t>
      </w:r>
    </w:p>
    <w:p w14:paraId="00000003" w14:textId="576A558D" w:rsidR="00140C08" w:rsidRDefault="00A25B9D" w:rsidP="00237B48">
      <w:pPr>
        <w:spacing w:after="0" w:line="240" w:lineRule="auto"/>
        <w:jc w:val="center"/>
        <w:rPr>
          <w:rFonts w:ascii="Times New Roman" w:eastAsia="Times New Roman" w:hAnsi="Times New Roman"/>
        </w:rPr>
      </w:pPr>
      <w:r w:rsidRPr="00237B48">
        <w:rPr>
          <w:rFonts w:ascii="Times New Roman" w:eastAsia="Times New Roman" w:hAnsi="Times New Roman"/>
        </w:rPr>
        <w:t xml:space="preserve">технічних та якісних характеристик </w:t>
      </w:r>
      <w:r w:rsidRPr="00237B48">
        <w:rPr>
          <w:rFonts w:ascii="Times New Roman" w:eastAsia="Times New Roman" w:hAnsi="Times New Roman"/>
          <w:b/>
        </w:rPr>
        <w:t>закупівлі палива (Бензин А-92),</w:t>
      </w:r>
      <w:r w:rsidRPr="00237B48">
        <w:rPr>
          <w:rFonts w:ascii="Times New Roman" w:eastAsia="Times New Roman" w:hAnsi="Times New Roman"/>
        </w:rPr>
        <w:t xml:space="preserve"> розміру бюджетного призначення, очікуваної вартості предмета закупівлі</w:t>
      </w:r>
    </w:p>
    <w:p w14:paraId="2560ECEC" w14:textId="77777777" w:rsidR="00237B48" w:rsidRPr="00237B48" w:rsidRDefault="00237B48" w:rsidP="00237B48">
      <w:pPr>
        <w:spacing w:after="0" w:line="240" w:lineRule="auto"/>
        <w:jc w:val="center"/>
        <w:rPr>
          <w:rFonts w:ascii="Times New Roman" w:eastAsia="Times New Roman" w:hAnsi="Times New Roman"/>
          <w:b/>
          <w:u w:val="single"/>
        </w:rPr>
      </w:pPr>
    </w:p>
    <w:p w14:paraId="00000004" w14:textId="126DE664" w:rsidR="00140C08" w:rsidRDefault="00A25B9D" w:rsidP="00237B48">
      <w:pPr>
        <w:spacing w:after="0" w:line="240" w:lineRule="auto"/>
        <w:jc w:val="center"/>
        <w:rPr>
          <w:rFonts w:ascii="Times New Roman" w:eastAsia="Times New Roman" w:hAnsi="Times New Roman"/>
          <w:i/>
        </w:rPr>
      </w:pPr>
      <w:r w:rsidRPr="00237B48">
        <w:rPr>
          <w:rFonts w:ascii="Times New Roman" w:eastAsia="Times New Roman" w:hAnsi="Times New Roman"/>
          <w:i/>
        </w:rPr>
        <w:t>(оприлюднюється на виконання постанови Кабміну № 710 від 11.10.2016 «Про ефективне використання державних коштів» (зі змінами))</w:t>
      </w:r>
    </w:p>
    <w:p w14:paraId="1D2C36D7" w14:textId="77777777" w:rsidR="00237B48" w:rsidRPr="00237B48" w:rsidRDefault="00237B48" w:rsidP="00237B48">
      <w:pPr>
        <w:spacing w:after="0" w:line="240" w:lineRule="auto"/>
        <w:jc w:val="both"/>
        <w:rPr>
          <w:rFonts w:ascii="Times New Roman" w:eastAsia="Times New Roman" w:hAnsi="Times New Roman"/>
          <w:i/>
        </w:rPr>
      </w:pPr>
    </w:p>
    <w:p w14:paraId="516206E9" w14:textId="5F950649" w:rsidR="00237B48" w:rsidRDefault="00A25B9D" w:rsidP="00237B48">
      <w:pPr>
        <w:pBdr>
          <w:top w:val="nil"/>
          <w:left w:val="nil"/>
          <w:bottom w:val="nil"/>
          <w:right w:val="nil"/>
          <w:between w:val="nil"/>
        </w:pBdr>
        <w:spacing w:after="0" w:line="240" w:lineRule="auto"/>
        <w:jc w:val="both"/>
        <w:rPr>
          <w:rFonts w:ascii="Times New Roman" w:eastAsia="Times New Roman" w:hAnsi="Times New Roman"/>
          <w:b/>
          <w:color w:val="000000"/>
        </w:rPr>
      </w:pPr>
      <w:r w:rsidRPr="00237B48">
        <w:rPr>
          <w:rFonts w:ascii="Times New Roman" w:eastAsia="Times New Roman" w:hAnsi="Times New Roman"/>
          <w:b/>
          <w:color w:val="000000"/>
        </w:rPr>
        <w:t>Найменування</w:t>
      </w:r>
      <w:r w:rsidR="00237B48" w:rsidRPr="00237B48">
        <w:rPr>
          <w:rFonts w:ascii="Times New Roman" w:eastAsia="Times New Roman" w:hAnsi="Times New Roman"/>
          <w:b/>
          <w:color w:val="000000"/>
        </w:rPr>
        <w:t>: Апарат Попівської сільської ради Конотопського району Сумської області.</w:t>
      </w:r>
    </w:p>
    <w:p w14:paraId="731F0CE3" w14:textId="77777777" w:rsidR="00237B48" w:rsidRPr="00237B48" w:rsidRDefault="00237B48" w:rsidP="00237B48">
      <w:pPr>
        <w:pBdr>
          <w:top w:val="nil"/>
          <w:left w:val="nil"/>
          <w:bottom w:val="nil"/>
          <w:right w:val="nil"/>
          <w:between w:val="nil"/>
        </w:pBdr>
        <w:spacing w:after="0" w:line="240" w:lineRule="auto"/>
        <w:jc w:val="both"/>
        <w:rPr>
          <w:rFonts w:ascii="Times New Roman" w:eastAsia="Times New Roman" w:hAnsi="Times New Roman"/>
          <w:b/>
          <w:color w:val="000000"/>
        </w:rPr>
      </w:pPr>
    </w:p>
    <w:p w14:paraId="6251C2D0" w14:textId="3682CF27" w:rsidR="00237B48" w:rsidRDefault="00237B48" w:rsidP="00237B48">
      <w:pPr>
        <w:shd w:val="clear" w:color="auto" w:fill="FFFFFF"/>
        <w:spacing w:after="0" w:line="240" w:lineRule="auto"/>
        <w:jc w:val="both"/>
        <w:rPr>
          <w:rFonts w:ascii="Times New Roman" w:eastAsia="Times New Roman" w:hAnsi="Times New Roman"/>
          <w:spacing w:val="7"/>
          <w:shd w:val="clear" w:color="auto" w:fill="FFFFFF"/>
        </w:rPr>
      </w:pPr>
      <w:r w:rsidRPr="00237B48">
        <w:rPr>
          <w:rFonts w:ascii="Times New Roman" w:eastAsia="Times New Roman" w:hAnsi="Times New Roman"/>
          <w:b/>
          <w:color w:val="000000"/>
        </w:rPr>
        <w:t>М</w:t>
      </w:r>
      <w:r w:rsidR="00A25B9D" w:rsidRPr="00237B48">
        <w:rPr>
          <w:rFonts w:ascii="Times New Roman" w:eastAsia="Times New Roman" w:hAnsi="Times New Roman"/>
          <w:b/>
          <w:color w:val="000000"/>
        </w:rPr>
        <w:t>ісцезнаходження</w:t>
      </w:r>
      <w:r w:rsidRPr="00237B48">
        <w:rPr>
          <w:rFonts w:ascii="Times New Roman" w:eastAsia="Times New Roman" w:hAnsi="Times New Roman"/>
          <w:b/>
          <w:color w:val="000000"/>
        </w:rPr>
        <w:t>:</w:t>
      </w:r>
      <w:r w:rsidRPr="00237B48">
        <w:rPr>
          <w:rFonts w:ascii="Times New Roman" w:eastAsia="Times New Roman" w:hAnsi="Times New Roman"/>
          <w:spacing w:val="7"/>
          <w:shd w:val="clear" w:color="auto" w:fill="FFFFFF"/>
        </w:rPr>
        <w:t xml:space="preserve"> Україна, 41627, Сумська область, Конотопський район, </w:t>
      </w:r>
      <w:proofErr w:type="spellStart"/>
      <w:r w:rsidRPr="00237B48">
        <w:rPr>
          <w:rFonts w:ascii="Times New Roman" w:eastAsia="Times New Roman" w:hAnsi="Times New Roman"/>
          <w:spacing w:val="7"/>
          <w:shd w:val="clear" w:color="auto" w:fill="FFFFFF"/>
        </w:rPr>
        <w:t>с.Попівка</w:t>
      </w:r>
      <w:proofErr w:type="spellEnd"/>
      <w:r w:rsidRPr="00237B48">
        <w:rPr>
          <w:rFonts w:ascii="Times New Roman" w:eastAsia="Times New Roman" w:hAnsi="Times New Roman"/>
          <w:spacing w:val="7"/>
          <w:shd w:val="clear" w:color="auto" w:fill="FFFFFF"/>
        </w:rPr>
        <w:t>, вул. Миру, буд.1</w:t>
      </w:r>
      <w:r>
        <w:rPr>
          <w:rFonts w:ascii="Times New Roman" w:eastAsia="Times New Roman" w:hAnsi="Times New Roman"/>
          <w:spacing w:val="7"/>
          <w:shd w:val="clear" w:color="auto" w:fill="FFFFFF"/>
        </w:rPr>
        <w:t>.</w:t>
      </w:r>
    </w:p>
    <w:p w14:paraId="5351CCF4" w14:textId="77777777" w:rsidR="00237B48" w:rsidRPr="00237B48" w:rsidRDefault="00237B48" w:rsidP="00237B48">
      <w:pPr>
        <w:shd w:val="clear" w:color="auto" w:fill="FFFFFF"/>
        <w:spacing w:after="0" w:line="240" w:lineRule="auto"/>
        <w:jc w:val="both"/>
        <w:rPr>
          <w:rFonts w:ascii="Times New Roman" w:eastAsia="Times New Roman" w:hAnsi="Times New Roman"/>
          <w:spacing w:val="7"/>
        </w:rPr>
      </w:pPr>
    </w:p>
    <w:p w14:paraId="3A5F9CCC" w14:textId="77777777" w:rsidR="00740543" w:rsidRDefault="00237B48" w:rsidP="00237B48">
      <w:pPr>
        <w:pBdr>
          <w:top w:val="nil"/>
          <w:left w:val="nil"/>
          <w:bottom w:val="nil"/>
          <w:right w:val="nil"/>
          <w:between w:val="nil"/>
        </w:pBdr>
        <w:spacing w:after="0" w:line="240" w:lineRule="auto"/>
        <w:jc w:val="both"/>
        <w:rPr>
          <w:rFonts w:ascii="Times New Roman" w:eastAsia="Times New Roman" w:hAnsi="Times New Roman"/>
          <w:b/>
          <w:color w:val="000000"/>
        </w:rPr>
      </w:pPr>
      <w:r>
        <w:rPr>
          <w:rFonts w:ascii="Times New Roman" w:eastAsia="Times New Roman" w:hAnsi="Times New Roman"/>
          <w:b/>
          <w:color w:val="000000"/>
        </w:rPr>
        <w:t>І</w:t>
      </w:r>
      <w:r w:rsidR="00A25B9D" w:rsidRPr="00237B48">
        <w:rPr>
          <w:rFonts w:ascii="Times New Roman" w:eastAsia="Times New Roman" w:hAnsi="Times New Roman"/>
          <w:b/>
          <w:color w:val="000000"/>
        </w:rPr>
        <w:t xml:space="preserve">дентифікаційний код замовника в Єдиному державному реєстрі юридичних осіб, фізичних осіб — підприємців та громадських формувань, його категорія: </w:t>
      </w:r>
      <w:r>
        <w:rPr>
          <w:rFonts w:ascii="Times New Roman" w:eastAsia="Times New Roman" w:hAnsi="Times New Roman"/>
          <w:b/>
          <w:color w:val="000000"/>
        </w:rPr>
        <w:t xml:space="preserve"> </w:t>
      </w:r>
    </w:p>
    <w:p w14:paraId="70D95246" w14:textId="0E99B91F" w:rsidR="00A25B9D" w:rsidRDefault="00237B48" w:rsidP="00237B48">
      <w:pPr>
        <w:pBdr>
          <w:top w:val="nil"/>
          <w:left w:val="nil"/>
          <w:bottom w:val="nil"/>
          <w:right w:val="nil"/>
          <w:between w:val="nil"/>
        </w:pBdr>
        <w:spacing w:after="0" w:line="240" w:lineRule="auto"/>
        <w:jc w:val="both"/>
        <w:rPr>
          <w:rFonts w:ascii="Times New Roman" w:eastAsia="Times New Roman" w:hAnsi="Times New Roman"/>
          <w:color w:val="000000"/>
        </w:rPr>
      </w:pPr>
      <w:r w:rsidRPr="00237B48">
        <w:rPr>
          <w:rFonts w:ascii="Times New Roman" w:eastAsia="Times New Roman" w:hAnsi="Times New Roman"/>
          <w:color w:val="000000"/>
        </w:rPr>
        <w:t>44084529, орган місцевого самоврядування.</w:t>
      </w:r>
    </w:p>
    <w:p w14:paraId="57670E8A" w14:textId="77777777" w:rsidR="00237B48" w:rsidRPr="00237B48" w:rsidRDefault="00237B48" w:rsidP="00237B48">
      <w:pPr>
        <w:pBdr>
          <w:top w:val="nil"/>
          <w:left w:val="nil"/>
          <w:bottom w:val="nil"/>
          <w:right w:val="nil"/>
          <w:between w:val="nil"/>
        </w:pBdr>
        <w:spacing w:after="0" w:line="240" w:lineRule="auto"/>
        <w:jc w:val="both"/>
        <w:rPr>
          <w:rFonts w:ascii="Times New Roman" w:eastAsia="Times New Roman" w:hAnsi="Times New Roman"/>
          <w:color w:val="000000"/>
        </w:rPr>
      </w:pPr>
    </w:p>
    <w:p w14:paraId="1AE605E3" w14:textId="47FEF295" w:rsidR="00237B48" w:rsidRDefault="00A25B9D" w:rsidP="00237B48">
      <w:pPr>
        <w:pBdr>
          <w:top w:val="nil"/>
          <w:left w:val="nil"/>
          <w:bottom w:val="nil"/>
          <w:right w:val="nil"/>
          <w:between w:val="nil"/>
        </w:pBdr>
        <w:spacing w:after="0" w:line="240" w:lineRule="auto"/>
        <w:jc w:val="both"/>
        <w:rPr>
          <w:rFonts w:ascii="Times New Roman" w:eastAsia="Times New Roman" w:hAnsi="Times New Roman"/>
          <w:b/>
          <w:color w:val="000000"/>
        </w:rPr>
      </w:pPr>
      <w:r w:rsidRPr="00237B48">
        <w:rPr>
          <w:rFonts w:ascii="Times New Roman" w:eastAsia="Times New Roman" w:hAnsi="Times New Roman"/>
          <w:b/>
          <w:color w:val="000000"/>
        </w:rPr>
        <w:t>Назва предмета закупівлі із зазначенням коду за Єдиним закупівельним словником: </w:t>
      </w:r>
    </w:p>
    <w:p w14:paraId="66347327" w14:textId="27A5B38E" w:rsidR="00A25B9D" w:rsidRPr="00237B48" w:rsidRDefault="00A25B9D" w:rsidP="00237B48">
      <w:pPr>
        <w:pBdr>
          <w:top w:val="nil"/>
          <w:left w:val="nil"/>
          <w:bottom w:val="nil"/>
          <w:right w:val="nil"/>
          <w:between w:val="nil"/>
        </w:pBdr>
        <w:spacing w:after="0" w:line="240" w:lineRule="auto"/>
        <w:jc w:val="both"/>
        <w:rPr>
          <w:rFonts w:ascii="Times New Roman" w:eastAsia="Times New Roman" w:hAnsi="Times New Roman"/>
          <w:b/>
          <w:color w:val="000000"/>
        </w:rPr>
      </w:pPr>
      <w:r w:rsidRPr="00237B48">
        <w:rPr>
          <w:rFonts w:ascii="Times New Roman" w:eastAsia="Times New Roman" w:hAnsi="Times New Roman"/>
          <w:b/>
          <w:color w:val="000000"/>
        </w:rPr>
        <w:t xml:space="preserve"> </w:t>
      </w:r>
    </w:p>
    <w:p w14:paraId="00000006" w14:textId="057C8AE5" w:rsidR="00140C08" w:rsidRDefault="00A25B9D" w:rsidP="00237B48">
      <w:pPr>
        <w:pBdr>
          <w:top w:val="nil"/>
          <w:left w:val="nil"/>
          <w:bottom w:val="nil"/>
          <w:right w:val="nil"/>
          <w:between w:val="nil"/>
        </w:pBdr>
        <w:spacing w:after="0" w:line="240" w:lineRule="auto"/>
        <w:jc w:val="both"/>
        <w:rPr>
          <w:rFonts w:ascii="Times New Roman" w:eastAsia="Times New Roman" w:hAnsi="Times New Roman"/>
          <w:b/>
          <w:color w:val="000000"/>
        </w:rPr>
      </w:pPr>
      <w:r w:rsidRPr="00237B48">
        <w:rPr>
          <w:rFonts w:ascii="Times New Roman" w:eastAsia="Times New Roman" w:hAnsi="Times New Roman"/>
          <w:b/>
          <w:color w:val="000000"/>
        </w:rPr>
        <w:t xml:space="preserve">Бензин А-92 (талони) за кодом ДК 021:2015 09130000-9 Нафта і дистиляти. </w:t>
      </w:r>
    </w:p>
    <w:p w14:paraId="15E913DD" w14:textId="77777777" w:rsidR="00237B48" w:rsidRPr="00237B48" w:rsidRDefault="00237B48" w:rsidP="00237B48">
      <w:pPr>
        <w:pBdr>
          <w:top w:val="nil"/>
          <w:left w:val="nil"/>
          <w:bottom w:val="nil"/>
          <w:right w:val="nil"/>
          <w:between w:val="nil"/>
        </w:pBdr>
        <w:spacing w:after="0" w:line="240" w:lineRule="auto"/>
        <w:jc w:val="both"/>
        <w:rPr>
          <w:rFonts w:ascii="Times New Roman" w:eastAsia="Times New Roman" w:hAnsi="Times New Roman"/>
          <w:b/>
          <w:color w:val="000000"/>
        </w:rPr>
      </w:pPr>
    </w:p>
    <w:p w14:paraId="4357C531" w14:textId="06FEC4C1" w:rsidR="00237B48" w:rsidRDefault="00237B48" w:rsidP="00237B48">
      <w:pPr>
        <w:spacing w:after="0" w:line="240" w:lineRule="auto"/>
        <w:jc w:val="both"/>
        <w:rPr>
          <w:rFonts w:ascii="Times New Roman" w:eastAsia="Times New Roman" w:hAnsi="Times New Roman"/>
          <w:b/>
        </w:rPr>
      </w:pPr>
      <w:r>
        <w:rPr>
          <w:rFonts w:ascii="Times New Roman" w:eastAsia="Times New Roman" w:hAnsi="Times New Roman"/>
          <w:b/>
        </w:rPr>
        <w:t xml:space="preserve">Процедура закупівлі: </w:t>
      </w:r>
      <w:r w:rsidRPr="009F6BAB">
        <w:rPr>
          <w:rFonts w:ascii="Times New Roman" w:eastAsia="Times New Roman" w:hAnsi="Times New Roman"/>
        </w:rPr>
        <w:t>запит ціни пропозицій.</w:t>
      </w:r>
    </w:p>
    <w:p w14:paraId="3A22E927" w14:textId="77777777" w:rsidR="00237B48" w:rsidRDefault="00237B48" w:rsidP="00237B48">
      <w:pPr>
        <w:spacing w:after="0" w:line="240" w:lineRule="auto"/>
        <w:jc w:val="both"/>
        <w:rPr>
          <w:rFonts w:ascii="Times New Roman" w:eastAsia="Times New Roman" w:hAnsi="Times New Roman"/>
          <w:b/>
        </w:rPr>
      </w:pPr>
    </w:p>
    <w:p w14:paraId="3CFB5594" w14:textId="5E12EEE1" w:rsidR="00237B48" w:rsidRPr="00D25F32" w:rsidRDefault="00237B48" w:rsidP="00237B48">
      <w:pPr>
        <w:spacing w:after="0" w:line="240" w:lineRule="auto"/>
        <w:jc w:val="both"/>
        <w:rPr>
          <w:rFonts w:ascii="Times New Roman" w:eastAsia="Times New Roman" w:hAnsi="Times New Roman"/>
        </w:rPr>
      </w:pPr>
      <w:r>
        <w:rPr>
          <w:rFonts w:ascii="Times New Roman" w:eastAsia="Times New Roman" w:hAnsi="Times New Roman"/>
          <w:b/>
        </w:rPr>
        <w:t>І</w:t>
      </w:r>
      <w:r w:rsidR="00A25B9D" w:rsidRPr="00237B48">
        <w:rPr>
          <w:rFonts w:ascii="Times New Roman" w:eastAsia="Times New Roman" w:hAnsi="Times New Roman"/>
          <w:b/>
        </w:rPr>
        <w:t xml:space="preserve">дентифікатор процедури закупівлі: </w:t>
      </w:r>
      <w:r w:rsidR="00D25F32" w:rsidRPr="00D25F32">
        <w:rPr>
          <w:rFonts w:ascii="Times New Roman" w:hAnsi="Times New Roman"/>
          <w:color w:val="333333"/>
          <w:shd w:val="clear" w:color="auto" w:fill="FFFFFF"/>
        </w:rPr>
        <w:t>UA-2024-07-03-003774-a</w:t>
      </w:r>
      <w:bookmarkStart w:id="0" w:name="_GoBack"/>
      <w:bookmarkEnd w:id="0"/>
    </w:p>
    <w:p w14:paraId="00000007" w14:textId="29ABC041" w:rsidR="00140C08" w:rsidRPr="00237B48" w:rsidRDefault="00A25B9D" w:rsidP="00237B48">
      <w:pPr>
        <w:spacing w:after="0" w:line="240" w:lineRule="auto"/>
        <w:jc w:val="both"/>
        <w:rPr>
          <w:rFonts w:ascii="Times New Roman" w:eastAsia="Times New Roman" w:hAnsi="Times New Roman"/>
        </w:rPr>
      </w:pPr>
      <w:r w:rsidRPr="00237B48">
        <w:rPr>
          <w:rFonts w:ascii="Times New Roman" w:eastAsia="Times New Roman" w:hAnsi="Times New Roman"/>
        </w:rPr>
        <w:t>______________________________________ .</w:t>
      </w:r>
    </w:p>
    <w:p w14:paraId="4576448E" w14:textId="77777777" w:rsidR="00A25B9D" w:rsidRPr="00237B48" w:rsidRDefault="00A25B9D" w:rsidP="00237B48">
      <w:pPr>
        <w:spacing w:after="0" w:line="240" w:lineRule="auto"/>
        <w:jc w:val="both"/>
        <w:rPr>
          <w:rFonts w:ascii="Times New Roman" w:eastAsia="Times New Roman" w:hAnsi="Times New Roman"/>
          <w:b/>
        </w:rPr>
      </w:pPr>
      <w:r w:rsidRPr="00237B48">
        <w:rPr>
          <w:rFonts w:ascii="Times New Roman" w:eastAsia="Times New Roman" w:hAnsi="Times New Roman"/>
          <w:b/>
        </w:rPr>
        <w:t>Очікувана вартість та обґрунтування очікуваної вартості предмета закупівлі:</w:t>
      </w:r>
      <w:r w:rsidRPr="00237B48">
        <w:rPr>
          <w:rFonts w:ascii="Times New Roman" w:eastAsia="Times New Roman" w:hAnsi="Times New Roman"/>
        </w:rPr>
        <w:t xml:space="preserve"> </w:t>
      </w:r>
      <w:r w:rsidRPr="00237B48">
        <w:rPr>
          <w:rFonts w:ascii="Times New Roman" w:eastAsia="Times New Roman" w:hAnsi="Times New Roman"/>
          <w:b/>
        </w:rPr>
        <w:t xml:space="preserve">21600,00 грн. </w:t>
      </w:r>
    </w:p>
    <w:p w14:paraId="74BA2460" w14:textId="10318C55" w:rsidR="00785762" w:rsidRDefault="00785762" w:rsidP="00237B48">
      <w:pPr>
        <w:spacing w:after="0" w:line="240" w:lineRule="auto"/>
        <w:jc w:val="both"/>
        <w:rPr>
          <w:rFonts w:ascii="Times New Roman" w:eastAsia="Times New Roman" w:hAnsi="Times New Roman"/>
        </w:rPr>
      </w:pPr>
      <w:r>
        <w:rPr>
          <w:rFonts w:ascii="Times New Roman" w:eastAsia="Times New Roman" w:hAnsi="Times New Roman"/>
        </w:rPr>
        <w:t>О</w:t>
      </w:r>
      <w:r w:rsidR="00A25B9D" w:rsidRPr="00237B48">
        <w:rPr>
          <w:rFonts w:ascii="Times New Roman" w:eastAsia="Times New Roman" w:hAnsi="Times New Roman"/>
        </w:rPr>
        <w:t>чікуван</w:t>
      </w:r>
      <w:r>
        <w:rPr>
          <w:rFonts w:ascii="Times New Roman" w:eastAsia="Times New Roman" w:hAnsi="Times New Roman"/>
        </w:rPr>
        <w:t>а</w:t>
      </w:r>
      <w:r w:rsidR="00A25B9D" w:rsidRPr="00237B48">
        <w:rPr>
          <w:rFonts w:ascii="Times New Roman" w:eastAsia="Times New Roman" w:hAnsi="Times New Roman"/>
        </w:rPr>
        <w:t xml:space="preserve"> варті</w:t>
      </w:r>
      <w:r>
        <w:rPr>
          <w:rFonts w:ascii="Times New Roman" w:eastAsia="Times New Roman" w:hAnsi="Times New Roman"/>
        </w:rPr>
        <w:t>сть</w:t>
      </w:r>
      <w:r w:rsidR="00A25B9D" w:rsidRPr="00237B48">
        <w:rPr>
          <w:rFonts w:ascii="Times New Roman" w:eastAsia="Times New Roman" w:hAnsi="Times New Roman"/>
        </w:rPr>
        <w:t xml:space="preserve"> предмета закупівлі</w:t>
      </w:r>
      <w:r>
        <w:rPr>
          <w:rFonts w:ascii="Times New Roman" w:eastAsia="Times New Roman" w:hAnsi="Times New Roman"/>
        </w:rPr>
        <w:t xml:space="preserve"> визначалася відповідно до бюджетних призначень по КПКВК 0118130 КЕКВ 2210 на 2024 рік</w:t>
      </w:r>
      <w:r w:rsidR="00217FF8">
        <w:rPr>
          <w:rFonts w:ascii="Times New Roman" w:eastAsia="Times New Roman" w:hAnsi="Times New Roman"/>
        </w:rPr>
        <w:t>,</w:t>
      </w:r>
      <w:r>
        <w:rPr>
          <w:rFonts w:ascii="Times New Roman" w:eastAsia="Times New Roman" w:hAnsi="Times New Roman"/>
        </w:rPr>
        <w:t xml:space="preserve"> даних сайту Міністерства фінансів України про регіональні ціни на пальн</w:t>
      </w:r>
      <w:r w:rsidR="00217FF8">
        <w:rPr>
          <w:rFonts w:ascii="Times New Roman" w:eastAsia="Times New Roman" w:hAnsi="Times New Roman"/>
        </w:rPr>
        <w:t>е на території Сумської області (</w:t>
      </w:r>
      <w:r w:rsidR="00217FF8" w:rsidRPr="00217FF8">
        <w:rPr>
          <w:rFonts w:ascii="Times New Roman" w:eastAsia="Times New Roman" w:hAnsi="Times New Roman"/>
        </w:rPr>
        <w:t>https://index.minfin.com.ua/ua/markets/fuel/</w:t>
      </w:r>
      <w:r w:rsidR="00217FF8">
        <w:rPr>
          <w:rFonts w:ascii="Times New Roman" w:eastAsia="Times New Roman" w:hAnsi="Times New Roman"/>
        </w:rPr>
        <w:t>), аналізу цін на пальне, що розміщена на офіційних інтернет-ресурсах потенційних постачальників АЗС.</w:t>
      </w:r>
    </w:p>
    <w:p w14:paraId="731E8FA1" w14:textId="77777777" w:rsidR="00785762" w:rsidRDefault="00785762" w:rsidP="00237B48">
      <w:pPr>
        <w:spacing w:after="0" w:line="240" w:lineRule="auto"/>
        <w:jc w:val="both"/>
        <w:rPr>
          <w:rFonts w:ascii="Times New Roman" w:eastAsia="Times New Roman" w:hAnsi="Times New Roman"/>
        </w:rPr>
      </w:pPr>
    </w:p>
    <w:p w14:paraId="20393864" w14:textId="4C5802A8" w:rsidR="00237B48" w:rsidRPr="00237B48" w:rsidRDefault="00A25B9D" w:rsidP="00237B48">
      <w:pPr>
        <w:shd w:val="clear" w:color="auto" w:fill="FFFFFF"/>
        <w:spacing w:after="0" w:line="240" w:lineRule="auto"/>
        <w:jc w:val="both"/>
        <w:rPr>
          <w:rFonts w:ascii="Times New Roman" w:eastAsia="Times New Roman" w:hAnsi="Times New Roman"/>
          <w:spacing w:val="7"/>
        </w:rPr>
      </w:pPr>
      <w:r w:rsidRPr="00237B48">
        <w:rPr>
          <w:rFonts w:ascii="Times New Roman" w:eastAsia="Times New Roman" w:hAnsi="Times New Roman"/>
          <w:b/>
        </w:rPr>
        <w:t>Розмір бюджетного призначення:</w:t>
      </w:r>
      <w:r w:rsidR="00237B48" w:rsidRPr="00237B48">
        <w:rPr>
          <w:rFonts w:ascii="Times New Roman" w:eastAsia="Times New Roman" w:hAnsi="Times New Roman"/>
          <w:b/>
        </w:rPr>
        <w:t xml:space="preserve"> </w:t>
      </w:r>
      <w:r w:rsidR="00237B48" w:rsidRPr="00237B48">
        <w:rPr>
          <w:rFonts w:ascii="Times New Roman" w:eastAsia="Times New Roman" w:hAnsi="Times New Roman"/>
        </w:rPr>
        <w:t>Р</w:t>
      </w:r>
      <w:r w:rsidR="00237B48" w:rsidRPr="00237B48">
        <w:rPr>
          <w:rFonts w:ascii="Times New Roman" w:eastAsia="Times New Roman" w:hAnsi="Times New Roman"/>
          <w:spacing w:val="7"/>
        </w:rPr>
        <w:t xml:space="preserve">ішення 61 сесії 8 скликання Попівської сільської ради від 28.06.2024р. «Про внесення змін до рішення Попівської сільської ради від 21.12.2023 «Про бюджет Попівської сільської територіальної громади на 2024 рік». </w:t>
      </w:r>
    </w:p>
    <w:p w14:paraId="72455D82" w14:textId="77777777" w:rsidR="0004590A" w:rsidRDefault="0004590A" w:rsidP="00237B48">
      <w:pPr>
        <w:pBdr>
          <w:top w:val="nil"/>
          <w:left w:val="nil"/>
          <w:bottom w:val="nil"/>
          <w:right w:val="nil"/>
          <w:between w:val="nil"/>
        </w:pBdr>
        <w:spacing w:after="0" w:line="240" w:lineRule="auto"/>
        <w:jc w:val="both"/>
        <w:rPr>
          <w:rFonts w:ascii="Times New Roman" w:eastAsia="Times New Roman" w:hAnsi="Times New Roman"/>
          <w:b/>
          <w:color w:val="000000"/>
        </w:rPr>
      </w:pPr>
    </w:p>
    <w:p w14:paraId="601027F8" w14:textId="77777777" w:rsidR="009F6BAB" w:rsidRDefault="00A25B9D" w:rsidP="00237B48">
      <w:pPr>
        <w:pBdr>
          <w:top w:val="nil"/>
          <w:left w:val="nil"/>
          <w:bottom w:val="nil"/>
          <w:right w:val="nil"/>
          <w:between w:val="nil"/>
        </w:pBdr>
        <w:spacing w:after="0" w:line="240" w:lineRule="auto"/>
        <w:jc w:val="both"/>
        <w:rPr>
          <w:rFonts w:ascii="Times New Roman" w:eastAsia="Times New Roman" w:hAnsi="Times New Roman"/>
          <w:i/>
          <w:color w:val="000000"/>
        </w:rPr>
      </w:pPr>
      <w:r w:rsidRPr="00237B48">
        <w:rPr>
          <w:rFonts w:ascii="Times New Roman" w:eastAsia="Times New Roman" w:hAnsi="Times New Roman"/>
          <w:b/>
          <w:color w:val="000000"/>
        </w:rPr>
        <w:t>Обґрунтування технічних та якісних характеристик предмета закупівлі:</w:t>
      </w:r>
      <w:r w:rsidRPr="00237B48">
        <w:rPr>
          <w:rFonts w:ascii="Times New Roman" w:eastAsia="Times New Roman" w:hAnsi="Times New Roman"/>
          <w:i/>
          <w:color w:val="000000"/>
        </w:rPr>
        <w:t xml:space="preserve"> </w:t>
      </w:r>
    </w:p>
    <w:p w14:paraId="0000000D" w14:textId="3369B2F7" w:rsidR="00140C08" w:rsidRDefault="009F6BAB" w:rsidP="00237B48">
      <w:pPr>
        <w:pBdr>
          <w:top w:val="nil"/>
          <w:left w:val="nil"/>
          <w:bottom w:val="nil"/>
          <w:right w:val="nil"/>
          <w:between w:val="nil"/>
        </w:pBdr>
        <w:spacing w:after="0" w:line="240" w:lineRule="auto"/>
        <w:jc w:val="both"/>
        <w:rPr>
          <w:rFonts w:ascii="Times New Roman" w:eastAsia="Times New Roman" w:hAnsi="Times New Roman"/>
          <w:color w:val="000000"/>
        </w:rPr>
      </w:pPr>
      <w:r w:rsidRPr="009F6BAB">
        <w:rPr>
          <w:rFonts w:ascii="Times New Roman" w:eastAsia="Times New Roman" w:hAnsi="Times New Roman"/>
          <w:color w:val="000000"/>
        </w:rPr>
        <w:t xml:space="preserve">Термін постачання — з </w:t>
      </w:r>
      <w:r w:rsidR="00A25B9D" w:rsidRPr="009F6BAB">
        <w:rPr>
          <w:rFonts w:ascii="Times New Roman" w:eastAsia="Times New Roman" w:hAnsi="Times New Roman"/>
          <w:color w:val="000000"/>
        </w:rPr>
        <w:t xml:space="preserve"> дати укладання договору по </w:t>
      </w:r>
      <w:r w:rsidR="00217FF8">
        <w:rPr>
          <w:rFonts w:ascii="Times New Roman" w:eastAsia="Times New Roman" w:hAnsi="Times New Roman"/>
          <w:color w:val="000000"/>
        </w:rPr>
        <w:t>31.07.</w:t>
      </w:r>
      <w:r w:rsidR="00A25B9D" w:rsidRPr="009F6BAB">
        <w:rPr>
          <w:rFonts w:ascii="Times New Roman" w:eastAsia="Times New Roman" w:hAnsi="Times New Roman"/>
          <w:color w:val="000000"/>
        </w:rPr>
        <w:t>202</w:t>
      </w:r>
      <w:r>
        <w:rPr>
          <w:rFonts w:ascii="Times New Roman" w:eastAsia="Times New Roman" w:hAnsi="Times New Roman"/>
          <w:color w:val="000000"/>
        </w:rPr>
        <w:t>4</w:t>
      </w:r>
      <w:r w:rsidR="00A25B9D" w:rsidRPr="009F6BAB">
        <w:rPr>
          <w:rFonts w:ascii="Times New Roman" w:eastAsia="Times New Roman" w:hAnsi="Times New Roman"/>
          <w:color w:val="000000"/>
        </w:rPr>
        <w:t>р.</w:t>
      </w:r>
    </w:p>
    <w:p w14:paraId="44838E6B" w14:textId="77777777" w:rsidR="00740543" w:rsidRDefault="00740543" w:rsidP="00237B48">
      <w:pPr>
        <w:pBdr>
          <w:top w:val="nil"/>
          <w:left w:val="nil"/>
          <w:bottom w:val="nil"/>
          <w:right w:val="nil"/>
          <w:between w:val="nil"/>
        </w:pBdr>
        <w:spacing w:after="0" w:line="240" w:lineRule="auto"/>
        <w:jc w:val="both"/>
        <w:rPr>
          <w:rFonts w:ascii="Times New Roman" w:eastAsia="Times New Roman" w:hAnsi="Times New Roman"/>
          <w:color w:val="000000"/>
        </w:rPr>
      </w:pPr>
    </w:p>
    <w:p w14:paraId="3CCB834B" w14:textId="31E54B39" w:rsidR="00740543" w:rsidRPr="009F6BAB" w:rsidRDefault="00740543" w:rsidP="00237B48">
      <w:pPr>
        <w:pBdr>
          <w:top w:val="nil"/>
          <w:left w:val="nil"/>
          <w:bottom w:val="nil"/>
          <w:right w:val="nil"/>
          <w:between w:val="nil"/>
        </w:pBdr>
        <w:spacing w:after="0" w:line="240" w:lineRule="auto"/>
        <w:jc w:val="both"/>
        <w:rPr>
          <w:rFonts w:ascii="Times New Roman" w:eastAsia="Times New Roman" w:hAnsi="Times New Roman"/>
          <w:color w:val="000000"/>
        </w:rPr>
      </w:pPr>
      <w:r>
        <w:rPr>
          <w:rFonts w:ascii="Times New Roman" w:eastAsia="Times New Roman" w:hAnsi="Times New Roman"/>
          <w:color w:val="000000"/>
        </w:rPr>
        <w:t>Закупівля бензину А-92 обумовлена необхідністю забезпечення діяльності місцевої та добровільної пожежної охорони.</w:t>
      </w:r>
    </w:p>
    <w:p w14:paraId="0000000F" w14:textId="5E6C385C" w:rsidR="00140C08" w:rsidRPr="00237B48" w:rsidRDefault="00A25B9D" w:rsidP="00237B48">
      <w:pPr>
        <w:spacing w:after="0" w:line="240" w:lineRule="auto"/>
        <w:jc w:val="both"/>
        <w:rPr>
          <w:rFonts w:ascii="Times New Roman" w:eastAsia="Times New Roman" w:hAnsi="Times New Roman"/>
        </w:rPr>
      </w:pPr>
      <w:r w:rsidRPr="00237B48">
        <w:rPr>
          <w:rFonts w:ascii="Times New Roman" w:eastAsia="Times New Roman" w:hAnsi="Times New Roman"/>
        </w:rPr>
        <w:t>За своїми характеристиками і показниками повинен відповідати ДСТУ 7687:2015 «Бензини автомобільні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Бензин має бути виготовлений на нафтовій основі, без додавання етанолу.</w:t>
      </w:r>
    </w:p>
    <w:p w14:paraId="00000010" w14:textId="77777777" w:rsidR="00140C08" w:rsidRPr="00237B48" w:rsidRDefault="00140C08" w:rsidP="00237B48">
      <w:pPr>
        <w:spacing w:after="0" w:line="240" w:lineRule="auto"/>
        <w:jc w:val="both"/>
        <w:rPr>
          <w:rFonts w:ascii="Times New Roman" w:eastAsia="Times New Roman" w:hAnsi="Times New Roman"/>
        </w:rPr>
      </w:pPr>
    </w:p>
    <w:p w14:paraId="00000013" w14:textId="77777777" w:rsidR="00140C08" w:rsidRPr="00237B48" w:rsidRDefault="00A25B9D" w:rsidP="00237B48">
      <w:pPr>
        <w:spacing w:after="0" w:line="240" w:lineRule="auto"/>
        <w:jc w:val="both"/>
        <w:rPr>
          <w:rFonts w:ascii="Times New Roman" w:eastAsia="Times New Roman" w:hAnsi="Times New Roman"/>
        </w:rPr>
      </w:pPr>
      <w:r w:rsidRPr="00237B48">
        <w:rPr>
          <w:rFonts w:ascii="Times New Roman" w:eastAsia="Times New Roman" w:hAnsi="Times New Roman"/>
        </w:rPr>
        <w:t>До того ж, враховуючи необхідність використання протягом усіх сезонів (зимового і літнього) предмета цієї закупівлі, товар повинен відповідати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w:t>
      </w:r>
    </w:p>
    <w:p w14:paraId="00000014" w14:textId="77777777" w:rsidR="00140C08" w:rsidRPr="00237B48" w:rsidRDefault="00140C08" w:rsidP="00237B48">
      <w:pPr>
        <w:spacing w:after="0" w:line="240" w:lineRule="auto"/>
        <w:jc w:val="both"/>
        <w:rPr>
          <w:rFonts w:ascii="Times New Roman" w:eastAsia="Times New Roman" w:hAnsi="Times New Roman"/>
        </w:rPr>
      </w:pPr>
    </w:p>
    <w:p w14:paraId="00ACC403" w14:textId="339E9649" w:rsidR="00740543" w:rsidRPr="00740543" w:rsidRDefault="00A25B9D" w:rsidP="00740543">
      <w:pPr>
        <w:spacing w:after="0" w:line="240" w:lineRule="auto"/>
        <w:jc w:val="both"/>
        <w:rPr>
          <w:rFonts w:ascii="Times New Roman" w:eastAsia="Times New Roman" w:hAnsi="Times New Roman"/>
          <w:b/>
          <w:i/>
        </w:rPr>
      </w:pPr>
      <w:r w:rsidRPr="00785762">
        <w:rPr>
          <w:rFonts w:ascii="Times New Roman" w:eastAsia="Times New Roman" w:hAnsi="Times New Roman"/>
          <w:b/>
        </w:rPr>
        <w:t>Крім того, зважаючи на виробничу потребу замовника, відпуск нафтопродуктів замовнику повинен здійснюватис</w:t>
      </w:r>
      <w:r w:rsidR="00740543" w:rsidRPr="00785762">
        <w:rPr>
          <w:rFonts w:ascii="Times New Roman" w:eastAsia="Times New Roman" w:hAnsi="Times New Roman"/>
          <w:b/>
        </w:rPr>
        <w:t>я</w:t>
      </w:r>
      <w:r w:rsidRPr="00785762">
        <w:rPr>
          <w:rFonts w:ascii="Times New Roman" w:eastAsia="Times New Roman" w:hAnsi="Times New Roman"/>
          <w:b/>
        </w:rPr>
        <w:t xml:space="preserve"> цілодобово, тому замовником встановлена в тендерній документації вимога в частині здійснення поставки</w:t>
      </w:r>
      <w:r w:rsidR="00785762" w:rsidRPr="00785762">
        <w:rPr>
          <w:rFonts w:ascii="Times New Roman" w:eastAsia="Times New Roman" w:hAnsi="Times New Roman"/>
          <w:b/>
        </w:rPr>
        <w:t xml:space="preserve">. Не менше 2 (двох) </w:t>
      </w:r>
      <w:r w:rsidR="00740543" w:rsidRPr="00785762">
        <w:rPr>
          <w:rFonts w:ascii="Times New Roman" w:eastAsia="Times New Roman" w:hAnsi="Times New Roman"/>
          <w:b/>
        </w:rPr>
        <w:t>АЗС постачальника повинні знаходитись на території міста Конотоп Сумської області</w:t>
      </w:r>
      <w:r w:rsidR="00785762" w:rsidRPr="00785762">
        <w:rPr>
          <w:rFonts w:ascii="Times New Roman" w:eastAsia="Times New Roman" w:hAnsi="Times New Roman"/>
          <w:b/>
        </w:rPr>
        <w:t>.</w:t>
      </w:r>
    </w:p>
    <w:sectPr w:rsidR="00740543" w:rsidRPr="00740543">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C08"/>
    <w:rsid w:val="0004590A"/>
    <w:rsid w:val="00140C08"/>
    <w:rsid w:val="00217FF8"/>
    <w:rsid w:val="00237B48"/>
    <w:rsid w:val="00740543"/>
    <w:rsid w:val="00785762"/>
    <w:rsid w:val="00837529"/>
    <w:rsid w:val="009F6BAB"/>
    <w:rsid w:val="00A25B9D"/>
    <w:rsid w:val="00D25F32"/>
    <w:rsid w:val="00DE0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5596"/>
  <w15:docId w15:val="{2D48A0B4-9104-4D6C-80DD-0CC821B5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011"/>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newsdetailcardtext">
    <w:name w:val="newsdetailcard__text"/>
    <w:basedOn w:val="a"/>
    <w:rsid w:val="00B64011"/>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Emphasis"/>
    <w:uiPriority w:val="20"/>
    <w:qFormat/>
    <w:rsid w:val="00B64011"/>
    <w:rPr>
      <w:i/>
      <w:iCs/>
    </w:rPr>
  </w:style>
  <w:style w:type="paragraph" w:customStyle="1" w:styleId="a5">
    <w:basedOn w:val="a"/>
    <w:next w:val="a6"/>
    <w:uiPriority w:val="99"/>
    <w:unhideWhenUsed/>
    <w:rsid w:val="00B64011"/>
    <w:pPr>
      <w:spacing w:before="100" w:beforeAutospacing="1" w:after="100" w:afterAutospacing="1" w:line="240" w:lineRule="auto"/>
    </w:pPr>
    <w:rPr>
      <w:rFonts w:ascii="Times New Roman" w:eastAsia="Times New Roman" w:hAnsi="Times New Roman"/>
      <w:sz w:val="24"/>
      <w:szCs w:val="24"/>
      <w:lang w:eastAsia="uk-UA"/>
    </w:rPr>
  </w:style>
  <w:style w:type="character" w:styleId="a7">
    <w:name w:val="Hyperlink"/>
    <w:uiPriority w:val="99"/>
    <w:unhideWhenUsed/>
    <w:rsid w:val="00B64011"/>
    <w:rPr>
      <w:color w:val="0563C1"/>
      <w:u w:val="single"/>
    </w:rPr>
  </w:style>
  <w:style w:type="paragraph" w:styleId="a6">
    <w:name w:val="Normal (Web)"/>
    <w:basedOn w:val="a"/>
    <w:uiPriority w:val="99"/>
    <w:semiHidden/>
    <w:unhideWhenUsed/>
    <w:rsid w:val="00B64011"/>
    <w:rPr>
      <w:rFonts w:ascii="Times New Roman" w:hAnsi="Times New Roman"/>
      <w:sz w:val="24"/>
      <w:szCs w:val="24"/>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54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u4L10l5Yd/YZrnhM/F7AyF5fQA==">AMUW2mUL+qCqEMCdSnZ9YNZEvN93FlnEtJuE1ID9wa2rt3I/dDZfmOgpZiYU1I544yCMyGMh7gAxf6gVlsp+tEi4iTogIjRVGak2WSIw3Gty21+qQIG8w04=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437</Words>
  <Characters>2495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 Windows</cp:lastModifiedBy>
  <cp:revision>7</cp:revision>
  <dcterms:created xsi:type="dcterms:W3CDTF">2021-03-19T13:59:00Z</dcterms:created>
  <dcterms:modified xsi:type="dcterms:W3CDTF">2024-07-03T08:48:00Z</dcterms:modified>
</cp:coreProperties>
</file>