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00" w:rsidRDefault="005D2800" w:rsidP="00E63B98">
      <w:pPr>
        <w:pStyle w:val="NoSpacing"/>
        <w:jc w:val="center"/>
        <w:rPr>
          <w:lang w:val="ru-RU"/>
        </w:rPr>
      </w:pPr>
      <w:r w:rsidRPr="00D37D70">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rsidR="005D2800" w:rsidRDefault="005D2800">
      <w:pPr>
        <w:jc w:val="center"/>
        <w:rPr>
          <w:rStyle w:val="Strong"/>
          <w:bCs/>
          <w:sz w:val="28"/>
          <w:szCs w:val="28"/>
        </w:rPr>
      </w:pPr>
      <w:r>
        <w:rPr>
          <w:rStyle w:val="Strong"/>
          <w:bCs/>
          <w:sz w:val="28"/>
          <w:szCs w:val="28"/>
        </w:rPr>
        <w:t>ВИКОНАВЧИЙ КОМІТЕТ</w:t>
      </w:r>
    </w:p>
    <w:p w:rsidR="005D2800" w:rsidRDefault="005D2800">
      <w:pPr>
        <w:shd w:val="clear" w:color="auto" w:fill="FFFFFF"/>
        <w:jc w:val="center"/>
        <w:rPr>
          <w:rStyle w:val="Strong"/>
          <w:bCs/>
          <w:sz w:val="28"/>
          <w:szCs w:val="28"/>
        </w:rPr>
      </w:pPr>
      <w:r>
        <w:rPr>
          <w:rStyle w:val="Strong"/>
          <w:bCs/>
          <w:sz w:val="28"/>
          <w:szCs w:val="28"/>
        </w:rPr>
        <w:t>ПОПІВСЬКА СІЛЬСЬКА РАДА</w:t>
      </w:r>
    </w:p>
    <w:p w:rsidR="005D2800" w:rsidRDefault="005D2800">
      <w:pPr>
        <w:shd w:val="clear" w:color="auto" w:fill="FFFFFF"/>
        <w:jc w:val="center"/>
        <w:rPr>
          <w:rStyle w:val="Strong"/>
          <w:bCs/>
          <w:sz w:val="28"/>
          <w:szCs w:val="28"/>
        </w:rPr>
      </w:pPr>
      <w:r>
        <w:rPr>
          <w:rStyle w:val="Strong"/>
          <w:bCs/>
          <w:sz w:val="28"/>
          <w:szCs w:val="28"/>
        </w:rPr>
        <w:t>КОНОТОПСЬКОГО РАЙОНУ СУМСЬКОЇ ОБЛАСТІ</w:t>
      </w:r>
    </w:p>
    <w:p w:rsidR="005D2800" w:rsidRDefault="005D2800">
      <w:pPr>
        <w:shd w:val="clear" w:color="auto" w:fill="FFFFFF"/>
        <w:jc w:val="center"/>
        <w:rPr>
          <w:rStyle w:val="Strong"/>
          <w:bCs/>
          <w:sz w:val="28"/>
          <w:szCs w:val="28"/>
        </w:rPr>
      </w:pPr>
    </w:p>
    <w:p w:rsidR="005D2800" w:rsidRDefault="005D2800">
      <w:pPr>
        <w:shd w:val="clear" w:color="auto" w:fill="FFFFFF"/>
        <w:jc w:val="center"/>
        <w:rPr>
          <w:rStyle w:val="Strong"/>
          <w:bCs/>
          <w:sz w:val="28"/>
          <w:szCs w:val="28"/>
        </w:rPr>
      </w:pPr>
      <w:r>
        <w:rPr>
          <w:rStyle w:val="Strong"/>
          <w:bCs/>
          <w:sz w:val="28"/>
          <w:szCs w:val="28"/>
        </w:rPr>
        <w:t>РІШЕННЯ № 354</w:t>
      </w:r>
    </w:p>
    <w:p w:rsidR="005D2800" w:rsidRDefault="005D2800">
      <w:pPr>
        <w:rPr>
          <w:sz w:val="28"/>
          <w:szCs w:val="28"/>
        </w:rPr>
      </w:pPr>
    </w:p>
    <w:p w:rsidR="005D2800" w:rsidRDefault="005D2800">
      <w:pPr>
        <w:rPr>
          <w:b/>
          <w:sz w:val="28"/>
          <w:szCs w:val="28"/>
        </w:rPr>
      </w:pPr>
      <w:r>
        <w:rPr>
          <w:b/>
          <w:sz w:val="28"/>
          <w:szCs w:val="28"/>
        </w:rPr>
        <w:t>10.12.2025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с. Попівка</w:t>
      </w:r>
    </w:p>
    <w:p w:rsidR="005D2800" w:rsidRDefault="005D2800">
      <w:pPr>
        <w:jc w:val="both"/>
        <w:textAlignment w:val="baseline"/>
        <w:rPr>
          <w:sz w:val="28"/>
          <w:szCs w:val="28"/>
        </w:rPr>
      </w:pPr>
    </w:p>
    <w:p w:rsidR="005D2800" w:rsidRDefault="005D2800" w:rsidP="00F43D1E">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rsidR="005D2800" w:rsidRDefault="005D2800">
      <w:pPr>
        <w:jc w:val="both"/>
        <w:textAlignment w:val="baseline"/>
        <w:rPr>
          <w:b/>
          <w:bCs/>
          <w:sz w:val="28"/>
          <w:szCs w:val="28"/>
          <w:lang w:eastAsia="uk-UA"/>
        </w:rPr>
      </w:pPr>
    </w:p>
    <w:p w:rsidR="005D2800" w:rsidRPr="00B92061" w:rsidRDefault="005D2800">
      <w:pPr>
        <w:pStyle w:val="BodyText"/>
        <w:jc w:val="both"/>
        <w:rPr>
          <w:sz w:val="28"/>
          <w:szCs w:val="28"/>
        </w:rPr>
      </w:pPr>
      <w:r w:rsidRPr="00B92061">
        <w:rPr>
          <w:bCs/>
          <w:sz w:val="28"/>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sidRPr="00B92061">
        <w:rPr>
          <w:sz w:val="28"/>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№25 від 10.12.2025,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w:t>
      </w:r>
      <w:r>
        <w:rPr>
          <w:sz w:val="28"/>
          <w:szCs w:val="28"/>
        </w:rPr>
        <w:t>…</w:t>
      </w:r>
      <w:r w:rsidRPr="00B92061">
        <w:rPr>
          <w:sz w:val="28"/>
          <w:szCs w:val="28"/>
        </w:rPr>
        <w:t>на житловий</w:t>
      </w:r>
      <w:r>
        <w:rPr>
          <w:sz w:val="28"/>
          <w:szCs w:val="28"/>
        </w:rPr>
        <w:t>…</w:t>
      </w:r>
      <w:r w:rsidRPr="00B92061">
        <w:rPr>
          <w:sz w:val="28"/>
          <w:szCs w:val="28"/>
        </w:rPr>
        <w:t>, с</w:t>
      </w:r>
      <w:r>
        <w:rPr>
          <w:sz w:val="28"/>
          <w:szCs w:val="28"/>
        </w:rPr>
        <w:t>….</w:t>
      </w:r>
      <w:r w:rsidRPr="00B92061">
        <w:rPr>
          <w:sz w:val="28"/>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rsidR="005D2800" w:rsidRPr="00B92061" w:rsidRDefault="005D2800">
      <w:pPr>
        <w:pStyle w:val="BodyText"/>
        <w:jc w:val="both"/>
        <w:rPr>
          <w:sz w:val="28"/>
          <w:szCs w:val="28"/>
          <w:lang w:eastAsia="uk-UA"/>
        </w:rPr>
      </w:pPr>
      <w:r w:rsidRPr="00B92061">
        <w:rPr>
          <w:sz w:val="28"/>
          <w:szCs w:val="28"/>
          <w:lang w:eastAsia="uk-UA"/>
        </w:rPr>
        <w:t xml:space="preserve">         виконавчий комітет вирішив:</w:t>
      </w:r>
    </w:p>
    <w:p w:rsidR="005D2800" w:rsidRPr="00B92061" w:rsidRDefault="005D2800">
      <w:pPr>
        <w:pStyle w:val="BodyText"/>
        <w:jc w:val="both"/>
        <w:rPr>
          <w:sz w:val="28"/>
          <w:szCs w:val="28"/>
        </w:rPr>
      </w:pPr>
      <w:r w:rsidRPr="00B92061">
        <w:rPr>
          <w:sz w:val="28"/>
          <w:szCs w:val="28"/>
        </w:rPr>
        <w:t xml:space="preserve">         1. Затвердити рішення комісії про надання компенсації на відновлення пошкодженого об’єкту Генкал Володимиру Миколайовичу(ІПН 2342114893) за електронною заявою ЗВ-24.11.2025-272844від 24.11.2025(рішення комісії додається).</w:t>
      </w:r>
    </w:p>
    <w:p w:rsidR="005D2800" w:rsidRPr="00B92061" w:rsidRDefault="005D2800">
      <w:pPr>
        <w:pStyle w:val="BodyText"/>
        <w:jc w:val="both"/>
        <w:rPr>
          <w:sz w:val="28"/>
          <w:szCs w:val="28"/>
        </w:rPr>
      </w:pPr>
      <w:r w:rsidRPr="00B92061">
        <w:rPr>
          <w:sz w:val="28"/>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rsidR="005D2800" w:rsidRDefault="005D2800">
      <w:pPr>
        <w:jc w:val="both"/>
        <w:rPr>
          <w:sz w:val="28"/>
          <w:szCs w:val="28"/>
        </w:rPr>
      </w:pPr>
      <w:r w:rsidRPr="00B92061">
        <w:rPr>
          <w:sz w:val="28"/>
          <w:szCs w:val="28"/>
        </w:rPr>
        <w:t xml:space="preserve"> 3. Контроль за виконанням даного рішення покласти на заступника сільського</w:t>
      </w:r>
      <w:r>
        <w:rPr>
          <w:sz w:val="28"/>
          <w:szCs w:val="28"/>
        </w:rPr>
        <w:t xml:space="preserve"> голови з питань діяльності виконавчих органів ради Ірину КЛІГУНОВУ.</w:t>
      </w:r>
    </w:p>
    <w:p w:rsidR="005D2800" w:rsidRDefault="005D2800">
      <w:pPr>
        <w:pStyle w:val="BodyText"/>
        <w:jc w:val="both"/>
        <w:rPr>
          <w:szCs w:val="28"/>
        </w:rPr>
      </w:pPr>
    </w:p>
    <w:p w:rsidR="005D2800" w:rsidRDefault="005D2800">
      <w:pPr>
        <w:pStyle w:val="BodyText"/>
        <w:jc w:val="both"/>
        <w:rPr>
          <w:b/>
          <w:bCs/>
          <w:szCs w:val="28"/>
          <w:lang w:eastAsia="uk-UA"/>
        </w:rPr>
      </w:pPr>
    </w:p>
    <w:p w:rsidR="005D2800" w:rsidRDefault="005D2800">
      <w:pPr>
        <w:jc w:val="both"/>
        <w:textAlignment w:val="baseline"/>
        <w:rPr>
          <w:sz w:val="28"/>
          <w:szCs w:val="28"/>
        </w:rPr>
      </w:pPr>
      <w:r>
        <w:rPr>
          <w:b/>
          <w:bCs/>
          <w:sz w:val="30"/>
          <w:lang w:eastAsia="uk-UA"/>
        </w:rPr>
        <w:t>Сільський голова                                                        Анатолій БОЯРЧУК</w:t>
      </w:r>
    </w:p>
    <w:p w:rsidR="005D2800" w:rsidRDefault="005D2800">
      <w:pPr>
        <w:jc w:val="both"/>
        <w:textAlignment w:val="baseline"/>
        <w:rPr>
          <w:sz w:val="28"/>
          <w:szCs w:val="28"/>
        </w:rPr>
      </w:pPr>
    </w:p>
    <w:p w:rsidR="005D2800" w:rsidRDefault="005D2800">
      <w:pPr>
        <w:jc w:val="both"/>
        <w:textAlignment w:val="baseline"/>
        <w:rPr>
          <w:sz w:val="28"/>
          <w:szCs w:val="28"/>
        </w:rPr>
      </w:pPr>
    </w:p>
    <w:p w:rsidR="005D2800" w:rsidRDefault="005D2800">
      <w:pPr>
        <w:jc w:val="both"/>
        <w:textAlignment w:val="baseline"/>
        <w:rPr>
          <w:sz w:val="28"/>
          <w:szCs w:val="28"/>
        </w:rPr>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Pr>
        <w:jc w:val="both"/>
        <w:textAlignment w:val="baseline"/>
      </w:pPr>
    </w:p>
    <w:p w:rsidR="005D2800" w:rsidRDefault="005D2800"/>
    <w:p w:rsidR="005D2800" w:rsidRDefault="005D2800">
      <w:r>
        <w:t>Тетяна МІЩЕНКО</w:t>
      </w:r>
    </w:p>
    <w:p w:rsidR="005D2800" w:rsidRDefault="005D2800">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rsidR="005D2800" w:rsidSect="00135FC4">
      <w:pgSz w:w="11906" w:h="16838"/>
      <w:pgMar w:top="851" w:right="567" w:bottom="709"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BEB"/>
    <w:rsid w:val="00024DA6"/>
    <w:rsid w:val="000313B7"/>
    <w:rsid w:val="00061E7D"/>
    <w:rsid w:val="000B7BEB"/>
    <w:rsid w:val="001167B3"/>
    <w:rsid w:val="00135FC4"/>
    <w:rsid w:val="00187A4B"/>
    <w:rsid w:val="00254E70"/>
    <w:rsid w:val="002B02AA"/>
    <w:rsid w:val="003B5470"/>
    <w:rsid w:val="00401E66"/>
    <w:rsid w:val="0044168F"/>
    <w:rsid w:val="00444632"/>
    <w:rsid w:val="004658DA"/>
    <w:rsid w:val="004B6883"/>
    <w:rsid w:val="004D592B"/>
    <w:rsid w:val="0056711B"/>
    <w:rsid w:val="005B19E3"/>
    <w:rsid w:val="005D2800"/>
    <w:rsid w:val="00627BE8"/>
    <w:rsid w:val="008172E2"/>
    <w:rsid w:val="009C7C89"/>
    <w:rsid w:val="00B33A89"/>
    <w:rsid w:val="00B92061"/>
    <w:rsid w:val="00BF3A0D"/>
    <w:rsid w:val="00CE0B67"/>
    <w:rsid w:val="00D26989"/>
    <w:rsid w:val="00D37D70"/>
    <w:rsid w:val="00D62449"/>
    <w:rsid w:val="00DB2D23"/>
    <w:rsid w:val="00DC3EA7"/>
    <w:rsid w:val="00DF0272"/>
    <w:rsid w:val="00E61735"/>
    <w:rsid w:val="00E63B98"/>
    <w:rsid w:val="00E867DD"/>
    <w:rsid w:val="00E8712F"/>
    <w:rsid w:val="00F43D1E"/>
    <w:rsid w:val="00F82FA2"/>
    <w:rsid w:val="00FF09A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70"/>
    <w:pPr>
      <w:suppressAutoHyphens/>
    </w:pPr>
    <w:rPr>
      <w:rFonts w:ascii="Times New Roman" w:hAnsi="Times New Roman" w:cs="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37D70"/>
    <w:rPr>
      <w:rFonts w:cs="Times New Roman"/>
      <w:b/>
    </w:rPr>
  </w:style>
  <w:style w:type="character" w:customStyle="1" w:styleId="BalloonTextChar">
    <w:name w:val="Balloon Text Char"/>
    <w:link w:val="BalloonText"/>
    <w:uiPriority w:val="99"/>
    <w:semiHidden/>
    <w:locked/>
    <w:rsid w:val="00D37D70"/>
    <w:rPr>
      <w:rFonts w:ascii="Tahoma" w:hAnsi="Tahoma"/>
      <w:sz w:val="16"/>
      <w:lang w:eastAsia="ru-RU"/>
    </w:rPr>
  </w:style>
  <w:style w:type="character" w:customStyle="1" w:styleId="fontstyle13">
    <w:name w:val="fontstyle13"/>
    <w:uiPriority w:val="99"/>
    <w:rsid w:val="00D37D70"/>
  </w:style>
  <w:style w:type="character" w:customStyle="1" w:styleId="fontstyle11">
    <w:name w:val="fontstyle11"/>
    <w:uiPriority w:val="99"/>
    <w:rsid w:val="00D37D70"/>
  </w:style>
  <w:style w:type="character" w:customStyle="1" w:styleId="BodyTextChar">
    <w:name w:val="Body Text Char"/>
    <w:link w:val="BodyText"/>
    <w:uiPriority w:val="99"/>
    <w:locked/>
    <w:rsid w:val="00D37D70"/>
    <w:rPr>
      <w:rFonts w:ascii="Times New Roman" w:hAnsi="Times New Roman"/>
      <w:sz w:val="14"/>
      <w:lang w:eastAsia="ru-RU"/>
    </w:rPr>
  </w:style>
  <w:style w:type="paragraph" w:styleId="Title">
    <w:name w:val="Title"/>
    <w:basedOn w:val="Normal"/>
    <w:next w:val="BodyText"/>
    <w:link w:val="TitleChar"/>
    <w:uiPriority w:val="99"/>
    <w:qFormat/>
    <w:rsid w:val="00187A4B"/>
    <w:pPr>
      <w:keepNext/>
      <w:spacing w:before="240" w:after="120"/>
    </w:pPr>
    <w:rPr>
      <w:rFonts w:ascii="Cambria" w:eastAsia="Times New Roman" w:hAnsi="Cambria"/>
      <w:b/>
      <w:bCs/>
      <w:kern w:val="28"/>
      <w:sz w:val="32"/>
      <w:szCs w:val="32"/>
      <w:lang w:eastAsia="uk-UA"/>
    </w:rPr>
  </w:style>
  <w:style w:type="character" w:customStyle="1" w:styleId="TitleChar">
    <w:name w:val="Title Char"/>
    <w:basedOn w:val="DefaultParagraphFont"/>
    <w:link w:val="Title"/>
    <w:uiPriority w:val="99"/>
    <w:locked/>
    <w:rPr>
      <w:rFonts w:ascii="Cambria" w:hAnsi="Cambria"/>
      <w:b/>
      <w:kern w:val="28"/>
      <w:sz w:val="32"/>
      <w:lang w:val="uk-UA"/>
    </w:rPr>
  </w:style>
  <w:style w:type="paragraph" w:styleId="BodyText">
    <w:name w:val="Body Text"/>
    <w:basedOn w:val="Normal"/>
    <w:link w:val="BodyTextChar"/>
    <w:uiPriority w:val="99"/>
    <w:rsid w:val="00D37D70"/>
    <w:pPr>
      <w:tabs>
        <w:tab w:val="left" w:pos="2130"/>
      </w:tabs>
    </w:pPr>
    <w:rPr>
      <w:sz w:val="14"/>
      <w:szCs w:val="14"/>
    </w:rPr>
  </w:style>
  <w:style w:type="character" w:customStyle="1" w:styleId="BodyTextChar1">
    <w:name w:val="Body Text Char1"/>
    <w:basedOn w:val="DefaultParagraphFont"/>
    <w:link w:val="BodyText"/>
    <w:uiPriority w:val="99"/>
    <w:semiHidden/>
    <w:rPr>
      <w:rFonts w:ascii="Times New Roman" w:hAnsi="Times New Roman"/>
      <w:sz w:val="20"/>
      <w:lang w:val="uk-UA"/>
    </w:rPr>
  </w:style>
  <w:style w:type="paragraph" w:styleId="List">
    <w:name w:val="List"/>
    <w:basedOn w:val="BodyText"/>
    <w:uiPriority w:val="99"/>
    <w:rsid w:val="00187A4B"/>
    <w:rPr>
      <w:rFonts w:cs="Lucida Sans"/>
    </w:rPr>
  </w:style>
  <w:style w:type="paragraph" w:styleId="Caption">
    <w:name w:val="caption"/>
    <w:basedOn w:val="Normal"/>
    <w:uiPriority w:val="99"/>
    <w:qFormat/>
    <w:rsid w:val="00187A4B"/>
    <w:pPr>
      <w:suppressLineNumbers/>
      <w:spacing w:before="120" w:after="120"/>
    </w:pPr>
    <w:rPr>
      <w:rFonts w:cs="Lucida Sans"/>
      <w:i/>
      <w:iCs/>
      <w:sz w:val="24"/>
      <w:szCs w:val="24"/>
    </w:rPr>
  </w:style>
  <w:style w:type="paragraph" w:customStyle="1" w:styleId="a">
    <w:name w:val="Покажчик"/>
    <w:basedOn w:val="Normal"/>
    <w:uiPriority w:val="99"/>
    <w:rsid w:val="00187A4B"/>
    <w:pPr>
      <w:suppressLineNumbers/>
    </w:pPr>
    <w:rPr>
      <w:rFonts w:cs="Lucida Sans"/>
    </w:rPr>
  </w:style>
  <w:style w:type="paragraph" w:styleId="BalloonText">
    <w:name w:val="Balloon Text"/>
    <w:basedOn w:val="Normal"/>
    <w:link w:val="BalloonTextChar"/>
    <w:uiPriority w:val="99"/>
    <w:semiHidden/>
    <w:rsid w:val="00D37D70"/>
    <w:rPr>
      <w:rFonts w:ascii="Tahoma" w:eastAsia="Times New Roman" w:hAnsi="Tahoma"/>
      <w:sz w:val="16"/>
      <w:szCs w:val="16"/>
    </w:rPr>
  </w:style>
  <w:style w:type="character" w:customStyle="1" w:styleId="BalloonTextChar1">
    <w:name w:val="Balloon Text Char1"/>
    <w:basedOn w:val="DefaultParagraphFont"/>
    <w:link w:val="BalloonText"/>
    <w:uiPriority w:val="99"/>
    <w:semiHidden/>
    <w:rPr>
      <w:rFonts w:ascii="Times New Roman" w:hAnsi="Times New Roman"/>
      <w:sz w:val="2"/>
      <w:lang w:val="uk-UA"/>
    </w:rPr>
  </w:style>
  <w:style w:type="paragraph" w:styleId="ListParagraph">
    <w:name w:val="List Paragraph"/>
    <w:basedOn w:val="Normal"/>
    <w:uiPriority w:val="99"/>
    <w:qFormat/>
    <w:rsid w:val="00D37D70"/>
    <w:pPr>
      <w:ind w:left="720"/>
      <w:contextualSpacing/>
    </w:pPr>
  </w:style>
  <w:style w:type="paragraph" w:styleId="NoSpacing">
    <w:name w:val="No Spacing"/>
    <w:uiPriority w:val="99"/>
    <w:qFormat/>
    <w:rsid w:val="00E63B98"/>
    <w:pPr>
      <w:suppressAutoHyphens/>
    </w:pPr>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691</TotalTime>
  <Pages>2</Pages>
  <Words>1987</Words>
  <Characters>1133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Людмила</cp:lastModifiedBy>
  <cp:revision>140</cp:revision>
  <cp:lastPrinted>2025-06-26T06:19:00Z</cp:lastPrinted>
  <dcterms:created xsi:type="dcterms:W3CDTF">2021-11-05T12:50:00Z</dcterms:created>
  <dcterms:modified xsi:type="dcterms:W3CDTF">2025-12-22T13:54:00Z</dcterms:modified>
</cp:coreProperties>
</file>