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2B4" w:rsidRDefault="00D542B4">
      <w:pPr>
        <w:spacing w:after="0" w:line="240" w:lineRule="auto"/>
        <w:rPr>
          <w:rStyle w:val="Strong"/>
          <w:rFonts w:ascii="Times New Roman" w:hAnsi="Times New Roman"/>
          <w:b w:val="0"/>
          <w:sz w:val="26"/>
          <w:szCs w:val="26"/>
          <w:lang w:val="uk-UA" w:eastAsia="ru-RU"/>
        </w:rPr>
      </w:pPr>
      <w:r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GERB" style="position:absolute;margin-left:222.75pt;margin-top:17.15pt;width:40.8pt;height:52.45pt;z-index:251658240;visibility:visible;mso-wrap-distance-left:0;mso-wrap-distance-right:0;mso-position-vertical-relative:page" o:allowincell="f">
            <v:imagedata r:id="rId7" o:title=""/>
            <w10:wrap anchory="page"/>
          </v:shape>
        </w:pict>
      </w:r>
    </w:p>
    <w:p w:rsidR="00D542B4" w:rsidRDefault="00D542B4">
      <w:pPr>
        <w:shd w:val="clear" w:color="auto" w:fill="FFFFFF"/>
        <w:spacing w:after="0" w:line="240" w:lineRule="auto"/>
        <w:jc w:val="center"/>
        <w:rPr>
          <w:rStyle w:val="Strong"/>
          <w:rFonts w:ascii="Times New Roman" w:hAnsi="Times New Roman"/>
          <w:bCs/>
          <w:sz w:val="26"/>
          <w:szCs w:val="26"/>
        </w:rPr>
      </w:pPr>
      <w:r>
        <w:rPr>
          <w:rStyle w:val="Strong"/>
          <w:rFonts w:ascii="Times New Roman" w:hAnsi="Times New Roman"/>
          <w:bCs/>
          <w:sz w:val="26"/>
          <w:szCs w:val="26"/>
          <w:lang w:val="uk-UA" w:eastAsia="ru-RU"/>
        </w:rPr>
        <w:t>В</w:t>
      </w:r>
      <w:r>
        <w:rPr>
          <w:rStyle w:val="Strong"/>
          <w:rFonts w:ascii="Times New Roman" w:hAnsi="Times New Roman"/>
          <w:bCs/>
          <w:sz w:val="26"/>
          <w:szCs w:val="26"/>
        </w:rPr>
        <w:t>ИКОНАВЧИЙ КОМІТЕТ</w:t>
      </w:r>
    </w:p>
    <w:p w:rsidR="00D542B4" w:rsidRDefault="00D542B4">
      <w:pPr>
        <w:shd w:val="clear" w:color="auto" w:fill="FFFFFF"/>
        <w:spacing w:after="0" w:line="240" w:lineRule="auto"/>
        <w:jc w:val="center"/>
        <w:rPr>
          <w:rStyle w:val="Strong"/>
          <w:rFonts w:ascii="Times New Roman" w:hAnsi="Times New Roman"/>
          <w:bCs/>
          <w:sz w:val="26"/>
          <w:szCs w:val="26"/>
        </w:rPr>
      </w:pPr>
      <w:r>
        <w:rPr>
          <w:rStyle w:val="Strong"/>
          <w:rFonts w:ascii="Times New Roman" w:hAnsi="Times New Roman"/>
          <w:bCs/>
          <w:sz w:val="28"/>
          <w:szCs w:val="28"/>
        </w:rPr>
        <w:t>ПОПІВСЬКА СІЛЬСЬКА РАДА</w:t>
      </w:r>
    </w:p>
    <w:p w:rsidR="00D542B4" w:rsidRDefault="00D542B4">
      <w:pPr>
        <w:shd w:val="clear" w:color="auto" w:fill="FFFFFF"/>
        <w:spacing w:after="0" w:line="240" w:lineRule="auto"/>
        <w:jc w:val="center"/>
        <w:rPr>
          <w:rStyle w:val="Strong"/>
          <w:rFonts w:ascii="Times New Roman" w:hAnsi="Times New Roman"/>
          <w:bCs/>
          <w:sz w:val="26"/>
          <w:szCs w:val="26"/>
        </w:rPr>
      </w:pPr>
      <w:r>
        <w:rPr>
          <w:rStyle w:val="Strong"/>
          <w:rFonts w:ascii="Times New Roman" w:hAnsi="Times New Roman"/>
          <w:bCs/>
          <w:sz w:val="28"/>
          <w:szCs w:val="28"/>
        </w:rPr>
        <w:t>КОНОТОПСЬКОГО РАЙОНУ СУМСЬКОЇ ОБЛАСТІ</w:t>
      </w:r>
    </w:p>
    <w:p w:rsidR="00D542B4" w:rsidRDefault="00D542B4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D542B4" w:rsidRDefault="00D542B4">
      <w:pPr>
        <w:spacing w:after="0" w:line="240" w:lineRule="auto"/>
        <w:jc w:val="center"/>
        <w:rPr>
          <w:rStyle w:val="Strong"/>
          <w:rFonts w:ascii="Times New Roman" w:hAnsi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РІШЕННЯ 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393</w:t>
      </w:r>
    </w:p>
    <w:p w:rsidR="00D542B4" w:rsidRDefault="00D542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542B4" w:rsidRDefault="00D542B4">
      <w:pPr>
        <w:spacing w:after="0" w:line="240" w:lineRule="auto"/>
        <w:rPr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24.12.2025                                                                                            с.Попівка</w:t>
      </w:r>
    </w:p>
    <w:p w:rsidR="00D542B4" w:rsidRDefault="00D542B4">
      <w:pPr>
        <w:spacing w:after="0" w:line="240" w:lineRule="auto"/>
        <w:jc w:val="both"/>
        <w:rPr>
          <w:rFonts w:ascii="Times New Roman" w:hAnsi="Times New Roman" w:cs="Times New Roman"/>
          <w:b/>
          <w:lang w:val="uk-UA" w:eastAsia="ru-RU"/>
        </w:rPr>
      </w:pPr>
    </w:p>
    <w:p w:rsidR="00D542B4" w:rsidRDefault="00D542B4">
      <w:pPr>
        <w:spacing w:after="0" w:line="240" w:lineRule="auto"/>
        <w:jc w:val="both"/>
        <w:rPr>
          <w:rFonts w:ascii="Times New Roman" w:hAnsi="Times New Roman" w:cs="Times New Roman"/>
          <w:b/>
          <w:lang w:val="uk-UA" w:eastAsia="ru-RU"/>
        </w:rPr>
      </w:pPr>
    </w:p>
    <w:p w:rsidR="00D542B4" w:rsidRDefault="00D542B4">
      <w:pPr>
        <w:spacing w:after="0" w:line="240" w:lineRule="auto"/>
        <w:jc w:val="both"/>
        <w:rPr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Про схвалення проекту Програми підтримки сил безпеки і оборони України, забезпечення заходів і робіт з територіальної оборони та мобілізаційної підготовки на 2026 рік </w:t>
      </w:r>
    </w:p>
    <w:p w:rsidR="00D542B4" w:rsidRDefault="00D542B4">
      <w:pPr>
        <w:spacing w:after="0" w:line="240" w:lineRule="auto"/>
        <w:jc w:val="both"/>
        <w:rPr>
          <w:rFonts w:ascii="Times New Roman" w:hAnsi="Times New Roman" w:cs="Times New Roman"/>
          <w:lang w:val="uk-UA" w:eastAsia="ru-RU"/>
        </w:rPr>
      </w:pPr>
    </w:p>
    <w:p w:rsidR="00D542B4" w:rsidRDefault="00D542B4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ідповідно до Бюджетного кодексу України, Указу Президента України «Про введення воєнного стану в Україні» від 24.02.2022 № 64/2022 (зі змінами), Законів України «Про правовий режим воєнного стану»,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«Про Збройні Сили України»,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«Про оборону України», «Про військовий обов`язок і військову службу», «Про національну безпеку України», «Про передачу, примусове відчуження або вилучення майна в умовах правового режиму воєнного чи надзвичайного стану», «Про передачу об`єктів права державної та комунальної власності», Постанови  Кабінету Міністрів України від 21.09.1998 № 1482 «Про передачу об`єктів права державної права державної та комунальної власності»,  з метою підтримки сил безпеки і оборони України в умовах воєнного стану,  підтримання рівня боєготовності та ефективного виконання завдань складових сектору безпеки та оборони щодо захисту країни, її державного суверенітету і незалежності, забезпечення заходів і робіт з територіальної оборони та правопорядку, захисту прав і законних інтересів громадян,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керуючись статтею 52 Закону України «Про місцеве самоврядування в Україні», </w:t>
      </w:r>
    </w:p>
    <w:p w:rsidR="00D542B4" w:rsidRDefault="00D542B4">
      <w:pPr>
        <w:pStyle w:val="BodyTextIndent"/>
        <w:spacing w:after="0" w:line="240" w:lineRule="auto"/>
        <w:ind w:left="0" w:firstLine="567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 вирішив:</w:t>
      </w:r>
    </w:p>
    <w:p w:rsidR="00D542B4" w:rsidRDefault="00D542B4">
      <w:pPr>
        <w:pStyle w:val="ListParagraph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Схвалити проект Програми підтримки сил безпеки і оборони України, забезпечення заходів і робіт з територіальної оборони та мобілізаційної підготовки на 2026 рік згідно додатку, що додається.</w:t>
      </w:r>
    </w:p>
    <w:p w:rsidR="00D542B4" w:rsidRDefault="00D542B4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2. Винести проект 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Програми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підтримки сил безпеки і оборони України, забезпечення заходів і робіт з територіальної оборони та мобілізаційної підготовки на 2026 рік на розгляд чергової сесії Попівської сільської ради Конотопського району Сумської області.</w:t>
      </w:r>
    </w:p>
    <w:p w:rsidR="00D542B4" w:rsidRDefault="00D542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542B4" w:rsidRDefault="00D542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542B4" w:rsidRDefault="00D542B4">
      <w:pPr>
        <w:shd w:val="clear" w:color="auto" w:fill="FFFFFF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Сільський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                                Анатолій БОЯРЧУК</w:t>
      </w:r>
    </w:p>
    <w:p w:rsidR="00D542B4" w:rsidRDefault="00D542B4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</w:p>
    <w:p w:rsidR="00D542B4" w:rsidRDefault="00D542B4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</w:p>
    <w:p w:rsidR="00D542B4" w:rsidRDefault="00D542B4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</w:p>
    <w:p w:rsidR="00D542B4" w:rsidRDefault="00D542B4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</w:p>
    <w:p w:rsidR="00D542B4" w:rsidRDefault="00D542B4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Надія КРИВЧЕНКО</w:t>
      </w:r>
    </w:p>
    <w:p w:rsidR="00D542B4" w:rsidRDefault="00D542B4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Наталія КОТОК</w:t>
      </w:r>
    </w:p>
    <w:p w:rsidR="00D542B4" w:rsidRPr="0039669C" w:rsidRDefault="00D542B4">
      <w:pPr>
        <w:shd w:val="clear" w:color="auto" w:fill="FFFFFF"/>
        <w:spacing w:after="0" w:line="240" w:lineRule="auto"/>
        <w:rPr>
          <w:lang w:val="uk-UA"/>
        </w:rPr>
        <w:sectPr w:rsidR="00D542B4" w:rsidRPr="0039669C">
          <w:pgSz w:w="11906" w:h="16838"/>
          <w:pgMar w:top="1134" w:right="567" w:bottom="1134" w:left="1701" w:header="0" w:footer="0" w:gutter="0"/>
          <w:cols w:space="720"/>
          <w:formProt w:val="0"/>
          <w:docGrid w:linePitch="360" w:charSpace="8192"/>
        </w:sectPr>
      </w:pPr>
      <w:r>
        <w:rPr>
          <w:rFonts w:ascii="Times New Roman" w:hAnsi="Times New Roman" w:cs="Times New Roman"/>
          <w:sz w:val="20"/>
          <w:szCs w:val="20"/>
          <w:shd w:val="clear" w:color="auto" w:fill="FFFFFF"/>
          <w:lang w:val="uk-UA"/>
        </w:rPr>
        <w:t xml:space="preserve">Надіслати: до протоколу – 1, </w:t>
      </w:r>
      <w:r>
        <w:rPr>
          <w:rFonts w:ascii="Times New Roman" w:hAnsi="Times New Roman" w:cs="Times New Roman"/>
          <w:sz w:val="20"/>
          <w:szCs w:val="20"/>
          <w:lang w:val="uk-UA"/>
        </w:rPr>
        <w:t>відділу бухгалтерського обліку, звітності та господарської діяльності - 1, управлінню фінансів та економіки  Попівської сільської ради – 1.</w:t>
      </w:r>
    </w:p>
    <w:p w:rsidR="00D542B4" w:rsidRDefault="00D542B4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:rsidR="00D542B4" w:rsidRDefault="00D542B4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рішення виконавчого комітету</w:t>
      </w:r>
    </w:p>
    <w:p w:rsidR="00D542B4" w:rsidRDefault="00D542B4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24.12.2025 № 393</w:t>
      </w:r>
      <w:bookmarkStart w:id="0" w:name="_GoBack"/>
      <w:bookmarkEnd w:id="0"/>
    </w:p>
    <w:p w:rsidR="00D542B4" w:rsidRDefault="00D54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542B4" w:rsidRDefault="00D542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D542B4" w:rsidRDefault="00D542B4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Паспорт Програми </w:t>
      </w:r>
    </w:p>
    <w:p w:rsidR="00D542B4" w:rsidRDefault="00D542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підтримки сил безпеки і оборони України, забезпечення заходів і робіт з територіальної оборони та мобілізаційної підготовки </w:t>
      </w:r>
    </w:p>
    <w:p w:rsidR="00D542B4" w:rsidRDefault="00D542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на 2026 рік  </w:t>
      </w:r>
    </w:p>
    <w:p w:rsidR="00D542B4" w:rsidRDefault="00D542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(далі – Програма)</w:t>
      </w:r>
    </w:p>
    <w:p w:rsidR="00D542B4" w:rsidRDefault="00D542B4" w:rsidP="003E0E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…</w:t>
      </w:r>
    </w:p>
    <w:sectPr w:rsidR="00D542B4" w:rsidSect="004F3631">
      <w:headerReference w:type="default" r:id="rId8"/>
      <w:pgSz w:w="11906" w:h="16838"/>
      <w:pgMar w:top="1134" w:right="567" w:bottom="1134" w:left="1701" w:header="425" w:footer="0" w:gutter="0"/>
      <w:pgNumType w:start="1"/>
      <w:cols w:space="720"/>
      <w:formProt w:val="0"/>
      <w:titlePg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2B4" w:rsidRDefault="00D542B4">
      <w:pPr>
        <w:spacing w:line="240" w:lineRule="auto"/>
      </w:pPr>
      <w:r>
        <w:separator/>
      </w:r>
    </w:p>
  </w:endnote>
  <w:endnote w:type="continuationSeparator" w:id="1">
    <w:p w:rsidR="00D542B4" w:rsidRDefault="00D542B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2B4" w:rsidRDefault="00D542B4">
      <w:pPr>
        <w:spacing w:after="0"/>
      </w:pPr>
      <w:r>
        <w:separator/>
      </w:r>
    </w:p>
  </w:footnote>
  <w:footnote w:type="continuationSeparator" w:id="1">
    <w:p w:rsidR="00D542B4" w:rsidRDefault="00D542B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2B4" w:rsidRDefault="00D542B4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noProof/>
        <w:sz w:val="28"/>
        <w:szCs w:val="28"/>
      </w:rPr>
      <w:t>5</w:t>
    </w:r>
    <w:r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40482"/>
    <w:multiLevelType w:val="multilevel"/>
    <w:tmpl w:val="0E640482"/>
    <w:lvl w:ilvl="0">
      <w:start w:val="1"/>
      <w:numFmt w:val="decimal"/>
      <w:lvlText w:val="%1."/>
      <w:lvlJc w:val="left"/>
      <w:pPr>
        <w:tabs>
          <w:tab w:val="left" w:pos="0"/>
        </w:tabs>
        <w:ind w:left="1287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7047" w:hanging="180"/>
      </w:pPr>
      <w:rPr>
        <w:rFonts w:cs="Times New Roman"/>
      </w:rPr>
    </w:lvl>
  </w:abstractNum>
  <w:abstractNum w:abstractNumId="1">
    <w:nsid w:val="46A08BB8"/>
    <w:multiLevelType w:val="multilevel"/>
    <w:tmpl w:val="46A08BB8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3631"/>
    <w:rsid w:val="0039669C"/>
    <w:rsid w:val="003E0E2E"/>
    <w:rsid w:val="004F3631"/>
    <w:rsid w:val="00687B60"/>
    <w:rsid w:val="00D542B4"/>
    <w:rsid w:val="00FD3535"/>
    <w:rsid w:val="390B5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imSun" w:eastAsia="SimSun" w:hAnsi="SimSun" w:cs="SimSu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631"/>
    <w:pPr>
      <w:suppressAutoHyphens/>
      <w:spacing w:after="200" w:line="276" w:lineRule="auto"/>
    </w:pPr>
    <w:rPr>
      <w:lang w:val="ru-RU"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F3631"/>
    <w:pPr>
      <w:keepNext/>
      <w:tabs>
        <w:tab w:val="left" w:pos="7440"/>
      </w:tabs>
      <w:spacing w:after="0" w:line="240" w:lineRule="auto"/>
      <w:outlineLvl w:val="4"/>
    </w:pPr>
    <w:rPr>
      <w:rFonts w:ascii="Times New Roman" w:hAnsi="Times New Roman" w:cs="Times New Roman"/>
      <w:b/>
      <w:bCs/>
      <w:sz w:val="2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6F68F4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en-US"/>
    </w:rPr>
  </w:style>
  <w:style w:type="character" w:styleId="Strong">
    <w:name w:val="Strong"/>
    <w:basedOn w:val="DefaultParagraphFont"/>
    <w:uiPriority w:val="99"/>
    <w:qFormat/>
    <w:rsid w:val="004F3631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4F3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3631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uiPriority w:val="99"/>
    <w:qFormat/>
    <w:rsid w:val="004F363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4F3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F3631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4F3631"/>
    <w:pPr>
      <w:spacing w:after="0" w:line="240" w:lineRule="auto"/>
      <w:jc w:val="both"/>
    </w:pPr>
    <w:rPr>
      <w:rFonts w:ascii="Times New Roman" w:hAnsi="Times New Roman" w:cs="Times New Roman"/>
      <w:sz w:val="28"/>
      <w:szCs w:val="20"/>
      <w:lang w:val="uk-UA"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F3631"/>
    <w:rPr>
      <w:rFonts w:ascii="Times New Roman" w:hAnsi="Times New Roman"/>
      <w:sz w:val="20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4F363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F3631"/>
    <w:rPr>
      <w:rFonts w:cs="Times New Roman"/>
    </w:rPr>
  </w:style>
  <w:style w:type="paragraph" w:styleId="Title">
    <w:name w:val="Title"/>
    <w:basedOn w:val="Normal"/>
    <w:next w:val="BodyText"/>
    <w:link w:val="TitleChar"/>
    <w:uiPriority w:val="99"/>
    <w:qFormat/>
    <w:rsid w:val="004F363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F68F4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en-US"/>
    </w:rPr>
  </w:style>
  <w:style w:type="paragraph" w:styleId="Footer">
    <w:name w:val="footer"/>
    <w:basedOn w:val="Normal"/>
    <w:link w:val="FooterChar"/>
    <w:uiPriority w:val="99"/>
    <w:rsid w:val="004F3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F3631"/>
    <w:rPr>
      <w:rFonts w:cs="Times New Roman"/>
    </w:rPr>
  </w:style>
  <w:style w:type="paragraph" w:styleId="List">
    <w:name w:val="List"/>
    <w:basedOn w:val="BodyText"/>
    <w:uiPriority w:val="99"/>
    <w:rsid w:val="004F3631"/>
    <w:rPr>
      <w:rFonts w:cs="Arial"/>
    </w:rPr>
  </w:style>
  <w:style w:type="table" w:styleId="TableGrid">
    <w:name w:val="Table Grid"/>
    <w:basedOn w:val="TableNormal"/>
    <w:uiPriority w:val="99"/>
    <w:rsid w:val="004F363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Заголовок 5 Знак"/>
    <w:basedOn w:val="DefaultParagraphFont"/>
    <w:uiPriority w:val="99"/>
    <w:rsid w:val="004F3631"/>
    <w:rPr>
      <w:rFonts w:ascii="Times New Roman" w:hAnsi="Times New Roman" w:cs="Times New Roman"/>
      <w:b/>
      <w:bCs/>
      <w:sz w:val="24"/>
      <w:szCs w:val="24"/>
    </w:rPr>
  </w:style>
  <w:style w:type="character" w:customStyle="1" w:styleId="a">
    <w:name w:val="Основной текст Знак"/>
    <w:basedOn w:val="DefaultParagraphFont"/>
    <w:uiPriority w:val="99"/>
    <w:semiHidden/>
    <w:rsid w:val="004F3631"/>
    <w:rPr>
      <w:rFonts w:cs="Times New Roman"/>
    </w:rPr>
  </w:style>
  <w:style w:type="paragraph" w:customStyle="1" w:styleId="a0">
    <w:name w:val="Заголовок"/>
    <w:basedOn w:val="Normal"/>
    <w:next w:val="BodyText"/>
    <w:uiPriority w:val="99"/>
    <w:rsid w:val="004F363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1">
    <w:name w:val="Покажчик"/>
    <w:basedOn w:val="Normal"/>
    <w:uiPriority w:val="99"/>
    <w:rsid w:val="004F3631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4F3631"/>
    <w:pPr>
      <w:ind w:left="720"/>
      <w:contextualSpacing/>
    </w:pPr>
  </w:style>
  <w:style w:type="paragraph" w:customStyle="1" w:styleId="1">
    <w:name w:val="Обычный1"/>
    <w:uiPriority w:val="99"/>
    <w:rsid w:val="004F3631"/>
    <w:pPr>
      <w:suppressAutoHyphens/>
      <w:spacing w:after="160" w:line="259" w:lineRule="auto"/>
    </w:pPr>
    <w:rPr>
      <w:rFonts w:ascii="Calibri" w:hAnsi="Calibri" w:cs="Calibri"/>
      <w:color w:val="000000"/>
      <w:lang w:eastAsia="ru-RU"/>
    </w:rPr>
  </w:style>
  <w:style w:type="paragraph" w:customStyle="1" w:styleId="2">
    <w:name w:val="Обычный2"/>
    <w:uiPriority w:val="99"/>
    <w:rsid w:val="004F3631"/>
    <w:pPr>
      <w:suppressAutoHyphens/>
      <w:spacing w:after="160" w:line="259" w:lineRule="auto"/>
    </w:pPr>
    <w:rPr>
      <w:rFonts w:ascii="Calibri" w:hAnsi="Calibri" w:cs="Calibri"/>
      <w:color w:val="000000"/>
      <w:lang w:eastAsia="ru-RU"/>
    </w:rPr>
  </w:style>
  <w:style w:type="paragraph" w:customStyle="1" w:styleId="a2">
    <w:name w:val="Верхній і нижній колонтитули"/>
    <w:basedOn w:val="Normal"/>
    <w:uiPriority w:val="99"/>
    <w:rsid w:val="004F3631"/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Normal"/>
    <w:uiPriority w:val="99"/>
    <w:rsid w:val="004F3631"/>
    <w:pPr>
      <w:spacing w:after="0" w:line="240" w:lineRule="auto"/>
    </w:pPr>
    <w:rPr>
      <w:rFonts w:ascii="Verdana" w:hAnsi="Verdana" w:cs="Times New Roman"/>
      <w:sz w:val="20"/>
      <w:szCs w:val="20"/>
      <w:lang w:val="en-US"/>
    </w:rPr>
  </w:style>
  <w:style w:type="paragraph" w:customStyle="1" w:styleId="3">
    <w:name w:val="Обычный3"/>
    <w:uiPriority w:val="99"/>
    <w:rsid w:val="004F3631"/>
    <w:pPr>
      <w:suppressAutoHyphens/>
      <w:spacing w:after="160" w:line="259" w:lineRule="auto"/>
    </w:pPr>
    <w:rPr>
      <w:rFonts w:ascii="Calibri" w:hAnsi="Calibri" w:cs="Calibri"/>
      <w:color w:val="000000"/>
      <w:lang w:eastAsia="ru-RU"/>
    </w:rPr>
  </w:style>
  <w:style w:type="paragraph" w:customStyle="1" w:styleId="10">
    <w:name w:val="Без интервала1"/>
    <w:uiPriority w:val="99"/>
    <w:rsid w:val="004F3631"/>
    <w:pPr>
      <w:suppressAutoHyphens/>
    </w:pPr>
    <w:rPr>
      <w:rFonts w:hAnsi="Times New Roman" w:cs="Times New Roman"/>
      <w:lang w:val="ru-RU" w:eastAsia="ru-RU"/>
    </w:rPr>
  </w:style>
  <w:style w:type="paragraph" w:customStyle="1" w:styleId="20">
    <w:name w:val="Без интервала2"/>
    <w:uiPriority w:val="99"/>
    <w:rsid w:val="004F3631"/>
    <w:pPr>
      <w:suppressAutoHyphens/>
    </w:pPr>
    <w:rPr>
      <w:rFonts w:cs="Calibri"/>
      <w:lang w:val="ru-RU" w:eastAsia="en-US"/>
    </w:rPr>
  </w:style>
  <w:style w:type="paragraph" w:customStyle="1" w:styleId="a3">
    <w:name w:val="Вміст таблиці"/>
    <w:basedOn w:val="Normal"/>
    <w:uiPriority w:val="99"/>
    <w:rsid w:val="004F3631"/>
    <w:pPr>
      <w:widowControl w:val="0"/>
      <w:suppressLineNumbers/>
    </w:pPr>
  </w:style>
  <w:style w:type="paragraph" w:customStyle="1" w:styleId="a4">
    <w:name w:val="Заголовок таблиці"/>
    <w:basedOn w:val="a3"/>
    <w:uiPriority w:val="99"/>
    <w:rsid w:val="004F3631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5383</TotalTime>
  <Pages>2</Pages>
  <Words>1574</Words>
  <Characters>898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Людмила</cp:lastModifiedBy>
  <cp:revision>961</cp:revision>
  <dcterms:created xsi:type="dcterms:W3CDTF">2026-01-05T12:34:00Z</dcterms:created>
  <dcterms:modified xsi:type="dcterms:W3CDTF">2026-01-06T07:06:00Z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8EF9E39920EB4F779D6FA220C2F1F5A0_12</vt:lpwstr>
  </property>
</Properties>
</file>