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99" w:rsidRDefault="008D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4A7">
        <w:rPr>
          <w:rFonts w:ascii="Times New Roman" w:hAnsi="Times New Roman"/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6.25pt;visibility:visible">
            <v:imagedata r:id="rId6" r:href="rId7"/>
          </v:shape>
        </w:pict>
      </w:r>
    </w:p>
    <w:p w:rsidR="008D6899" w:rsidRDefault="008D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ПОПІВСЬКА СІЛЬСЬКА  РАДА</w:t>
      </w:r>
    </w:p>
    <w:p w:rsidR="008D6899" w:rsidRDefault="008D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КОНОТОПСЬКОГО РАЙОНУ СУМСЬКОЇ ОБЛАСТІ</w:t>
      </w:r>
    </w:p>
    <w:p w:rsidR="008D6899" w:rsidRDefault="008D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8D6899" w:rsidRDefault="008D68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ВІСІМДЕСЯТ ЧЕТВЕРТА СЕСІЯ</w:t>
      </w:r>
    </w:p>
    <w:p w:rsidR="008D6899" w:rsidRDefault="008D68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РІШЕННЯ</w:t>
      </w:r>
    </w:p>
    <w:p w:rsidR="008D6899" w:rsidRDefault="008D68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Попівка</w:t>
      </w:r>
    </w:p>
    <w:p w:rsidR="008D6899" w:rsidRDefault="008D6899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6899" w:rsidRDefault="008D6899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/>
          <w:b/>
          <w:sz w:val="28"/>
          <w:szCs w:val="28"/>
        </w:rPr>
        <w:t>.12.2025</w:t>
      </w:r>
    </w:p>
    <w:p w:rsidR="008D6899" w:rsidRDefault="008D6899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6899" w:rsidRDefault="008D689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продовження дії контракту </w:t>
      </w:r>
    </w:p>
    <w:p w:rsidR="008D6899" w:rsidRDefault="008D689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з керівником комунального закладу </w:t>
      </w:r>
    </w:p>
    <w:p w:rsidR="008D6899" w:rsidRDefault="008D689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«Центр культури, дозвілля та спорту» </w:t>
      </w:r>
    </w:p>
    <w:p w:rsidR="008D6899" w:rsidRDefault="008D689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Попівської сільської ради Конотопського</w:t>
      </w:r>
    </w:p>
    <w:p w:rsidR="008D6899" w:rsidRDefault="008D689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району Сумської області</w:t>
      </w:r>
    </w:p>
    <w:p w:rsidR="008D6899" w:rsidRDefault="008D68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D6899" w:rsidRDefault="008D68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Відповідно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до частини третьої статті 21,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23, 24 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Кодексу законів про працю України, статей 21, 21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ru-RU" w:eastAsia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Закону України «Про культуру»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Статуту  комунального закладу «Центр культури, дозвілля та спорту» Попівської сільської ради Конотопського району Сумської області в новій редакції, затвердженого рішеннямсільської ради восьмого скликання від 10.12.2024, враховуючи зразкове виконання посадових обовʼязків та відсутність дисциплінарних стягнень, враховуючи заяву Панченко Світлани Миколаївни та  пункт </w:t>
      </w:r>
      <w:r>
        <w:rPr>
          <w:rFonts w:ascii="Times New Roman" w:hAnsi="Times New Roman"/>
          <w:sz w:val="28"/>
          <w:szCs w:val="28"/>
          <w:lang w:eastAsia="uk-UA"/>
        </w:rPr>
        <w:t>25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контракту,  керуючись ст. 25, 26, 59 Закону України «Про місцеве самоврядування в Україні»,</w:t>
      </w:r>
    </w:p>
    <w:p w:rsidR="008D6899" w:rsidRDefault="008D6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сільська рада вирішила:</w:t>
      </w:r>
    </w:p>
    <w:p w:rsidR="008D6899" w:rsidRDefault="008D689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 xml:space="preserve">1. Продовжити строк дії контракту з керівником </w:t>
      </w:r>
      <w:bookmarkStart w:id="0" w:name="_Hlk177468294"/>
      <w:r>
        <w:rPr>
          <w:rFonts w:ascii="Times New Roman" w:hAnsi="Times New Roman"/>
          <w:sz w:val="28"/>
          <w:szCs w:val="28"/>
          <w:lang w:eastAsia="uk-UA"/>
        </w:rPr>
        <w:t xml:space="preserve">комунального закладу «Центр культури, дозвілля та спорту» Попівської сільської ради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 xml:space="preserve">Конотопського району Сумської області  Панченко Світланою Миколаївною строком </w:t>
      </w:r>
      <w:bookmarkStart w:id="1" w:name="_Hlk190959908"/>
      <w:r>
        <w:rPr>
          <w:rFonts w:ascii="Times New Roman" w:hAnsi="Times New Roman"/>
          <w:sz w:val="28"/>
          <w:szCs w:val="28"/>
          <w:lang w:eastAsia="uk-UA"/>
        </w:rPr>
        <w:t>на            5 (п’ять) років з 29.01.2026 до 28.01.203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1  шляхом укладання додаткової угоди (додається).</w:t>
      </w:r>
    </w:p>
    <w:p w:rsidR="008D6899" w:rsidRDefault="008D689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2.Уповноважити сільського голову Боярчука Анатолія Васильовича      укласти та підписати додаткову угоду до контракту з керівником комунального закладу «Центр культури, дозвілля та спорту» Попівської сільської ради Конотопського району Сумської області  Панченко Світланою Миколаївною.</w:t>
      </w:r>
    </w:p>
    <w:p w:rsidR="008D6899" w:rsidRDefault="008D6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Контроль за виконанням цього рішення покласти на постійну комісію з питань освіти, охорони здоров'я, соціального захисту, культури та спорту.</w:t>
      </w:r>
    </w:p>
    <w:p w:rsidR="008D6899" w:rsidRDefault="008D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6663"/>
        <w:gridCol w:w="2976"/>
      </w:tblGrid>
      <w:tr w:rsidR="008D6899">
        <w:trPr>
          <w:trHeight w:val="26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8D6899" w:rsidRDefault="008D6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D6899" w:rsidRDefault="008D6899">
            <w:pPr>
              <w:pStyle w:val="8"/>
              <w:keepNext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Анатолій БОЯРЧУК</w:t>
            </w:r>
          </w:p>
        </w:tc>
      </w:tr>
    </w:tbl>
    <w:p w:rsidR="008D6899" w:rsidRDefault="008D6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899" w:rsidRDefault="008D6899">
      <w:pPr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:rsidR="008D6899" w:rsidRDefault="008D689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Тетяна ШЕРУДИЛО</w:t>
      </w:r>
    </w:p>
    <w:p w:rsidR="008D6899" w:rsidRDefault="008D689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Надіслати: до протоколу – 1, постійній комісії з питань освіти, охорони здоров`я, соціального захисту, культури та спорту – 1,  комунальному закладу «Центр культури, дозвілля та спорту» Попівської сільської ради Конотопського району Сумської області  -1.</w:t>
      </w:r>
    </w:p>
    <w:p w:rsidR="008D6899" w:rsidRDefault="008D689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D6899" w:rsidRDefault="008D6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sectPr w:rsidR="008D6899" w:rsidSect="0022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42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99" w:rsidRDefault="008D6899">
      <w:pPr>
        <w:spacing w:line="240" w:lineRule="auto"/>
      </w:pPr>
      <w:r>
        <w:separator/>
      </w:r>
    </w:p>
  </w:endnote>
  <w:endnote w:type="continuationSeparator" w:id="1">
    <w:p w:rsidR="008D6899" w:rsidRDefault="008D6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99" w:rsidRDefault="008D6899">
      <w:pPr>
        <w:spacing w:after="0"/>
      </w:pPr>
      <w:r>
        <w:separator/>
      </w:r>
    </w:p>
  </w:footnote>
  <w:footnote w:type="continuationSeparator" w:id="1">
    <w:p w:rsidR="008D6899" w:rsidRDefault="008D68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99" w:rsidRDefault="008D68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5B7F02"/>
    <w:rsid w:val="00007671"/>
    <w:rsid w:val="000755FB"/>
    <w:rsid w:val="000806F8"/>
    <w:rsid w:val="000D0B61"/>
    <w:rsid w:val="000D295F"/>
    <w:rsid w:val="001145B5"/>
    <w:rsid w:val="0015516B"/>
    <w:rsid w:val="00167E4B"/>
    <w:rsid w:val="00197790"/>
    <w:rsid w:val="001C773E"/>
    <w:rsid w:val="0022479E"/>
    <w:rsid w:val="0028480F"/>
    <w:rsid w:val="002A683E"/>
    <w:rsid w:val="002D0B4E"/>
    <w:rsid w:val="004277A0"/>
    <w:rsid w:val="00486FE2"/>
    <w:rsid w:val="004C434F"/>
    <w:rsid w:val="00527EC4"/>
    <w:rsid w:val="005A2F76"/>
    <w:rsid w:val="005D5CD6"/>
    <w:rsid w:val="0060188C"/>
    <w:rsid w:val="006164BC"/>
    <w:rsid w:val="0067294C"/>
    <w:rsid w:val="00685863"/>
    <w:rsid w:val="00686E0A"/>
    <w:rsid w:val="006B0B8E"/>
    <w:rsid w:val="006C790C"/>
    <w:rsid w:val="006F16A1"/>
    <w:rsid w:val="007045DF"/>
    <w:rsid w:val="00707697"/>
    <w:rsid w:val="007225CB"/>
    <w:rsid w:val="007D79AA"/>
    <w:rsid w:val="00833E75"/>
    <w:rsid w:val="0084680B"/>
    <w:rsid w:val="00871948"/>
    <w:rsid w:val="00881D6A"/>
    <w:rsid w:val="0089495D"/>
    <w:rsid w:val="008A5176"/>
    <w:rsid w:val="008D6899"/>
    <w:rsid w:val="008F3D58"/>
    <w:rsid w:val="009141B7"/>
    <w:rsid w:val="009326F6"/>
    <w:rsid w:val="00A70F1F"/>
    <w:rsid w:val="00A91EC7"/>
    <w:rsid w:val="00B32641"/>
    <w:rsid w:val="00B44141"/>
    <w:rsid w:val="00C376A4"/>
    <w:rsid w:val="00C42E9F"/>
    <w:rsid w:val="00CA4EB9"/>
    <w:rsid w:val="00D47C2C"/>
    <w:rsid w:val="00D704EF"/>
    <w:rsid w:val="00E07703"/>
    <w:rsid w:val="00E650B3"/>
    <w:rsid w:val="00EF0A9A"/>
    <w:rsid w:val="00F264A7"/>
    <w:rsid w:val="00FA4388"/>
    <w:rsid w:val="00FC45BF"/>
    <w:rsid w:val="00FD6998"/>
    <w:rsid w:val="265B7F02"/>
    <w:rsid w:val="2DD842C0"/>
    <w:rsid w:val="593D7128"/>
    <w:rsid w:val="68D2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uiPriority="0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7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2479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2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479E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24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479E"/>
    <w:rPr>
      <w:rFonts w:ascii="Calibri" w:eastAsia="Times New Roman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24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79E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8">
    <w:name w:val="заголовок 8"/>
    <w:basedOn w:val="Normal"/>
    <w:next w:val="Normal"/>
    <w:uiPriority w:val="99"/>
    <w:rsid w:val="0022479E"/>
    <w:pPr>
      <w:keepNext/>
      <w:jc w:val="both"/>
    </w:pPr>
    <w:rPr>
      <w:rFonts w:ascii="Bookman Old Style" w:hAnsi="Bookman Old Style" w:cs="Bookman Old Style"/>
    </w:rPr>
  </w:style>
  <w:style w:type="paragraph" w:styleId="ListParagraph">
    <w:name w:val="List Paragraph"/>
    <w:basedOn w:val="Normal"/>
    <w:uiPriority w:val="99"/>
    <w:qFormat/>
    <w:rsid w:val="00224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MSOffice\Clipart\GERB.BM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1264</Words>
  <Characters>721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Шкареда</dc:creator>
  <cp:keywords/>
  <dc:description/>
  <cp:lastModifiedBy>Людмила</cp:lastModifiedBy>
  <cp:revision>23</cp:revision>
  <cp:lastPrinted>2025-12-22T08:28:00Z</cp:lastPrinted>
  <dcterms:created xsi:type="dcterms:W3CDTF">2025-12-17T09:13:00Z</dcterms:created>
  <dcterms:modified xsi:type="dcterms:W3CDTF">2026-01-05T07:22:00Z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C4A257F862914FFD9DA507CB0F52E35B_13</vt:lpwstr>
  </property>
</Properties>
</file>