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314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12.11.2025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об’єкту нерухомого майна в селі Жолдаки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</w:t>
      </w:r>
      <w:r>
        <w:rPr>
          <w:szCs w:val="28"/>
        </w:rPr>
        <w:t xml:space="preserve"> щодо упорядкування адреси об’єкту нерухомого майна в селі Жолдаки, договір купівлі-продажу житлового будинку №645 від 19.12.2019, витяг з Державного реєстру речових прав на нерухоме майно про реєстрацію права власності №193948848 від 19.12.2019, договір купівлі-продажу земельної ділянки №646 від 19.12.2019, витяг з Державного реєстру речових прав на нерухоме майно про реєстрацію права власності №193946471 від 19.12.2019, технічний паспорт №436 від 11.06.2007, виготовлений Конотопським МБТІ, довідку Попівської сільської ради Конотопського району Сумської області №03-03.5/242 від 06.11.2025, 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житловому будинку, що розташований: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 xml:space="preserve">-------- </w:t>
      </w:r>
      <w:r>
        <w:rPr>
          <w:szCs w:val="28"/>
        </w:rPr>
        <w:t xml:space="preserve">та визначити наступну адресу: Сумська область, Конотопський район, село Жолдаки, вулиця </w:t>
      </w:r>
      <w:r>
        <w:rPr>
          <w:rFonts w:hint="default"/>
          <w:szCs w:val="28"/>
          <w:lang w:val="uk-UA"/>
        </w:rPr>
        <w:t>---------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-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78AE29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0352F62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6C6873C"/>
    <w:p w14:paraId="2A84BEB9">
      <w:bookmarkStart w:id="0" w:name="_GoBack"/>
      <w:bookmarkEnd w:id="0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31E41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13EA"/>
    <w:rsid w:val="00365D22"/>
    <w:rsid w:val="00370CAE"/>
    <w:rsid w:val="00371FBB"/>
    <w:rsid w:val="003807AD"/>
    <w:rsid w:val="00396277"/>
    <w:rsid w:val="0039710D"/>
    <w:rsid w:val="003A7A33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B4C"/>
    <w:rsid w:val="0048746F"/>
    <w:rsid w:val="004B7A30"/>
    <w:rsid w:val="004C3A45"/>
    <w:rsid w:val="004D1A21"/>
    <w:rsid w:val="004E415A"/>
    <w:rsid w:val="004E538E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5F590F"/>
    <w:rsid w:val="00607A7C"/>
    <w:rsid w:val="0061281C"/>
    <w:rsid w:val="00620DB2"/>
    <w:rsid w:val="0063012B"/>
    <w:rsid w:val="0063245D"/>
    <w:rsid w:val="00634A86"/>
    <w:rsid w:val="0063634E"/>
    <w:rsid w:val="0063789F"/>
    <w:rsid w:val="00644F27"/>
    <w:rsid w:val="00655B4B"/>
    <w:rsid w:val="00673024"/>
    <w:rsid w:val="006B1F8C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9D18FF"/>
    <w:rsid w:val="00A076E6"/>
    <w:rsid w:val="00A32C24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C796A"/>
    <w:rsid w:val="00DD06B8"/>
    <w:rsid w:val="00DD0CE7"/>
    <w:rsid w:val="00DD4241"/>
    <w:rsid w:val="00DD4B31"/>
    <w:rsid w:val="00E651C0"/>
    <w:rsid w:val="00EA1EBE"/>
    <w:rsid w:val="00EB3F4A"/>
    <w:rsid w:val="00EC471A"/>
    <w:rsid w:val="00ED2FAD"/>
    <w:rsid w:val="00EE771E"/>
    <w:rsid w:val="00EF6C6C"/>
    <w:rsid w:val="00EF7608"/>
    <w:rsid w:val="00F0074A"/>
    <w:rsid w:val="00F02E1D"/>
    <w:rsid w:val="00F06F24"/>
    <w:rsid w:val="00F45705"/>
    <w:rsid w:val="00F56575"/>
    <w:rsid w:val="00F70040"/>
    <w:rsid w:val="00F963A0"/>
    <w:rsid w:val="00FB20F6"/>
    <w:rsid w:val="00FB7F0D"/>
    <w:rsid w:val="00FD1FF1"/>
    <w:rsid w:val="00FD25ED"/>
    <w:rsid w:val="00FF2FF4"/>
    <w:rsid w:val="00FF5C46"/>
    <w:rsid w:val="709B1CFD"/>
    <w:rsid w:val="766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1273</Words>
  <Characters>727</Characters>
  <Lines>6</Lines>
  <Paragraphs>3</Paragraphs>
  <TotalTime>771</TotalTime>
  <ScaleCrop>false</ScaleCrop>
  <LinksUpToDate>false</LinksUpToDate>
  <CharactersWithSpaces>1997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2025-11-27T12:16:06Z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664C0D8575CC49F390AD1D4875B92304_12</vt:lpwstr>
  </property>
</Properties>
</file>