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D695E" w:rsidTr="004B316D">
        <w:trPr>
          <w:trHeight w:val="4560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B316D" w:rsidRDefault="004B316D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 w:rsidRPr="004B316D">
              <w:rPr>
                <w:b/>
                <w:bCs/>
                <w:sz w:val="28"/>
                <w:szCs w:val="28"/>
                <w:lang w:val="uk-UA"/>
              </w:rPr>
              <w:t xml:space="preserve">ПРОТОКОЛ № </w:t>
            </w:r>
            <w:r w:rsidR="008870D8"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:rsidR="004B316D" w:rsidRPr="004B316D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B316D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B316D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B316D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8870D8">
              <w:rPr>
                <w:sz w:val="28"/>
                <w:szCs w:val="28"/>
                <w:lang w:val="uk-UA"/>
              </w:rPr>
              <w:t>04.02</w:t>
            </w:r>
            <w:r w:rsidRPr="004B316D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4B316D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B316D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- 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заступник сільського голови з виконавчих органів ради;</w:t>
                  </w:r>
                </w:p>
                <w:p w:rsidR="004B316D" w:rsidRPr="004B316D" w:rsidRDefault="004B316D" w:rsidP="004B316D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головний спеціаліст відділу - Служби у </w:t>
                  </w:r>
                </w:p>
                <w:p w:rsidR="004B316D" w:rsidRPr="004B316D" w:rsidRDefault="004B316D" w:rsidP="004B316D">
                  <w:pPr>
                    <w:widowControl w:val="0"/>
                    <w:ind w:left="54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B316D" w:rsidTr="004B316D">
              <w:trPr>
                <w:trHeight w:val="4560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Віта МАНЄШКІНА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 w:hanging="34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Леся МІЩЕНКО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B316D">
                    <w:rPr>
                      <w:sz w:val="28"/>
                      <w:szCs w:val="28"/>
                    </w:rPr>
                    <w:t>Центр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у</w:t>
                  </w:r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допомоги»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правового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Попівської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сільської ради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Конотопського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району Сумської області;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B316D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– ресу</w:t>
                  </w:r>
                  <w:r>
                    <w:rPr>
                      <w:sz w:val="28"/>
                      <w:szCs w:val="28"/>
                      <w:lang w:val="uk-UA"/>
                    </w:rPr>
                    <w:t>рсного центру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spacing w:line="276" w:lineRule="auto"/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– освіти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КЗ «Центру надання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соціальних послуг Попівської сільської ради» 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B316D" w:rsidRPr="00ED695E" w:rsidRDefault="004B316D" w:rsidP="004B316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566A5" w:rsidRPr="007A1284" w:rsidRDefault="00B97E64" w:rsidP="00B97E6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0F1745">
        <w:rPr>
          <w:b/>
          <w:sz w:val="28"/>
          <w:szCs w:val="28"/>
          <w:lang w:val="uk-UA"/>
        </w:rPr>
        <w:t>П</w:t>
      </w:r>
      <w:r w:rsidR="000566A5" w:rsidRPr="007A1284">
        <w:rPr>
          <w:b/>
          <w:sz w:val="28"/>
          <w:szCs w:val="28"/>
          <w:lang w:val="uk-UA"/>
        </w:rPr>
        <w:t>орядок денний:</w:t>
      </w:r>
    </w:p>
    <w:p w:rsidR="00FC36DC" w:rsidRPr="00FC36DC" w:rsidRDefault="00FC36DC" w:rsidP="00FC36DC">
      <w:pPr>
        <w:ind w:firstLine="709"/>
        <w:jc w:val="both"/>
        <w:rPr>
          <w:sz w:val="28"/>
          <w:szCs w:val="28"/>
          <w:lang w:val="uk-UA"/>
        </w:rPr>
      </w:pPr>
      <w:r w:rsidRPr="00FC36DC">
        <w:rPr>
          <w:b/>
          <w:sz w:val="28"/>
          <w:szCs w:val="28"/>
          <w:lang w:val="uk-UA"/>
        </w:rPr>
        <w:t>1</w:t>
      </w:r>
      <w:r w:rsidRPr="00FC36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8870D8" w:rsidRPr="00FC36DC">
        <w:rPr>
          <w:sz w:val="28"/>
          <w:szCs w:val="28"/>
          <w:lang w:val="uk-UA"/>
        </w:rPr>
        <w:t>Про затвердження індивідуальних планів соціального захисту д</w:t>
      </w:r>
      <w:r w:rsidRPr="00FC36DC">
        <w:rPr>
          <w:sz w:val="28"/>
          <w:szCs w:val="28"/>
          <w:lang w:val="uk-UA"/>
        </w:rPr>
        <w:t>ітей</w:t>
      </w:r>
      <w:r w:rsidR="008870D8" w:rsidRPr="00FC36DC">
        <w:rPr>
          <w:sz w:val="28"/>
          <w:szCs w:val="28"/>
          <w:lang w:val="uk-UA"/>
        </w:rPr>
        <w:t>, які перебувають</w:t>
      </w:r>
      <w:r>
        <w:rPr>
          <w:sz w:val="28"/>
          <w:szCs w:val="28"/>
          <w:lang w:val="uk-UA"/>
        </w:rPr>
        <w:t xml:space="preserve"> в складних життєвих обставинах (згідно списку).</w:t>
      </w:r>
    </w:p>
    <w:p w:rsidR="00FC36DC" w:rsidRPr="00FC36DC" w:rsidRDefault="008870D8" w:rsidP="00FC36DC">
      <w:pPr>
        <w:tabs>
          <w:tab w:val="left" w:pos="0"/>
          <w:tab w:val="left" w:pos="960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C36DC">
        <w:rPr>
          <w:lang w:val="uk-UA"/>
        </w:rPr>
        <w:t xml:space="preserve"> </w:t>
      </w:r>
      <w:r w:rsidR="00FC36DC" w:rsidRPr="00FC36DC">
        <w:rPr>
          <w:b/>
          <w:sz w:val="28"/>
          <w:szCs w:val="28"/>
          <w:lang w:val="uk-UA"/>
        </w:rPr>
        <w:t>Інформує:</w:t>
      </w:r>
      <w:r w:rsidR="00FC36DC" w:rsidRPr="00FC36DC">
        <w:rPr>
          <w:sz w:val="28"/>
          <w:szCs w:val="28"/>
          <w:lang w:val="uk-UA"/>
        </w:rPr>
        <w:t xml:space="preserve"> Коломійченко Т.Є. – начальник відділу – Служба у справах дітей Попівської сільської ради Конотопського району Сумської області.</w:t>
      </w:r>
    </w:p>
    <w:p w:rsidR="00FC36DC" w:rsidRDefault="00FC36DC" w:rsidP="00FC36DC">
      <w:pPr>
        <w:spacing w:line="276" w:lineRule="auto"/>
        <w:jc w:val="both"/>
        <w:rPr>
          <w:lang w:val="uk-UA"/>
        </w:rPr>
      </w:pPr>
    </w:p>
    <w:p w:rsidR="00FC36DC" w:rsidRDefault="00FC36DC" w:rsidP="00FC36D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І.СЛУХАЛИ:</w:t>
      </w:r>
      <w:r>
        <w:rPr>
          <w:sz w:val="28"/>
          <w:szCs w:val="28"/>
          <w:lang w:val="uk-UA"/>
        </w:rPr>
        <w:t xml:space="preserve"> </w:t>
      </w:r>
    </w:p>
    <w:p w:rsidR="008870D8" w:rsidRPr="00FC36DC" w:rsidRDefault="00FC36DC" w:rsidP="00FC36DC">
      <w:pPr>
        <w:ind w:firstLine="709"/>
        <w:jc w:val="both"/>
        <w:rPr>
          <w:color w:val="000000"/>
          <w:spacing w:val="-12"/>
          <w:lang w:val="uk-UA"/>
        </w:rPr>
      </w:pPr>
      <w:r w:rsidRPr="00FC36DC">
        <w:rPr>
          <w:sz w:val="28"/>
          <w:lang w:val="uk-UA"/>
        </w:rPr>
        <w:t xml:space="preserve">Коломійченко Тетяну Євгенівну – начальника відділу – Служби у справах дітей Попівської сільської ради Конотопського району Сумської області по першому питанню, про затвердження індивідуальних планів дітей, які </w:t>
      </w:r>
      <w:r w:rsidRPr="00FC36DC">
        <w:rPr>
          <w:sz w:val="28"/>
          <w:szCs w:val="28"/>
          <w:lang w:val="uk-UA"/>
        </w:rPr>
        <w:lastRenderedPageBreak/>
        <w:t xml:space="preserve">перебувають в складних життєвих обставинах, </w:t>
      </w:r>
      <w:r w:rsidR="008870D8" w:rsidRPr="00FC36DC">
        <w:rPr>
          <w:color w:val="000000"/>
          <w:sz w:val="28"/>
          <w:szCs w:val="28"/>
          <w:lang w:val="uk-UA"/>
        </w:rPr>
        <w:t xml:space="preserve">яка зазначила, </w:t>
      </w:r>
      <w:r w:rsidR="008870D8" w:rsidRPr="00FC36DC">
        <w:rPr>
          <w:sz w:val="28"/>
          <w:szCs w:val="28"/>
          <w:lang w:val="uk-UA"/>
        </w:rPr>
        <w:t xml:space="preserve">що відповідно до постанови </w:t>
      </w:r>
      <w:r w:rsidR="008870D8" w:rsidRPr="00FC36DC">
        <w:rPr>
          <w:color w:val="000000"/>
          <w:spacing w:val="-12"/>
          <w:sz w:val="28"/>
          <w:szCs w:val="28"/>
          <w:lang w:val="uk-UA"/>
        </w:rPr>
        <w:t>Кабінету Міністрів України  від 01.06.2020 № 585 «Про забезпечення</w:t>
      </w:r>
      <w:r w:rsidRPr="00FC36DC">
        <w:rPr>
          <w:color w:val="000000"/>
          <w:spacing w:val="-12"/>
          <w:sz w:val="28"/>
          <w:szCs w:val="28"/>
          <w:lang w:val="uk-UA"/>
        </w:rPr>
        <w:t xml:space="preserve"> соціального захисту дітей, які </w:t>
      </w:r>
      <w:r w:rsidR="008870D8" w:rsidRPr="00FC36DC">
        <w:rPr>
          <w:color w:val="000000"/>
          <w:spacing w:val="-12"/>
          <w:sz w:val="28"/>
          <w:szCs w:val="28"/>
          <w:lang w:val="uk-UA"/>
        </w:rPr>
        <w:t xml:space="preserve">перебувають у складних життєвих обставинах», </w:t>
      </w:r>
      <w:r w:rsidRPr="00FC36DC">
        <w:rPr>
          <w:color w:val="000000"/>
          <w:spacing w:val="-12"/>
          <w:sz w:val="28"/>
          <w:szCs w:val="28"/>
          <w:lang w:val="uk-UA"/>
        </w:rPr>
        <w:t>необхідно затвердити індивідуальні плани дітей, які перебувають на обліку відділу – Служби у справах дітей, як такі, що опинились в складних життєвих обставинах, а  саме:</w:t>
      </w:r>
      <w:r>
        <w:rPr>
          <w:color w:val="000000"/>
          <w:spacing w:val="-12"/>
          <w:lang w:val="uk-UA"/>
        </w:rPr>
        <w:t xml:space="preserve"> </w:t>
      </w:r>
    </w:p>
    <w:p w:rsidR="00FC36DC" w:rsidRPr="00FC36DC" w:rsidRDefault="00B920CA" w:rsidP="00FC36DC">
      <w:pPr>
        <w:pStyle w:val="a9"/>
        <w:numPr>
          <w:ilvl w:val="0"/>
          <w:numId w:val="37"/>
        </w:numPr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, </w:t>
      </w: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 </w:t>
      </w:r>
      <w:proofErr w:type="spellStart"/>
      <w:r w:rsidR="00FC36DC">
        <w:rPr>
          <w:color w:val="000000"/>
          <w:spacing w:val="-12"/>
          <w:sz w:val="28"/>
          <w:szCs w:val="28"/>
          <w:lang w:val="uk-UA"/>
        </w:rPr>
        <w:t>р.н</w:t>
      </w:r>
      <w:proofErr w:type="spellEnd"/>
      <w:r w:rsidR="00FC36DC">
        <w:rPr>
          <w:color w:val="000000"/>
          <w:spacing w:val="-12"/>
          <w:sz w:val="28"/>
          <w:szCs w:val="28"/>
          <w:lang w:val="uk-UA"/>
        </w:rPr>
        <w:t>;</w:t>
      </w:r>
    </w:p>
    <w:p w:rsidR="00FC36DC" w:rsidRPr="00FC36DC" w:rsidRDefault="00B920CA" w:rsidP="00FC36DC">
      <w:pPr>
        <w:pStyle w:val="a9"/>
        <w:numPr>
          <w:ilvl w:val="0"/>
          <w:numId w:val="37"/>
        </w:numPr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, </w:t>
      </w: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 </w:t>
      </w:r>
      <w:proofErr w:type="spellStart"/>
      <w:r w:rsidR="00FC36DC">
        <w:rPr>
          <w:color w:val="000000"/>
          <w:spacing w:val="-12"/>
          <w:sz w:val="28"/>
          <w:szCs w:val="28"/>
          <w:lang w:val="uk-UA"/>
        </w:rPr>
        <w:t>р.н</w:t>
      </w:r>
      <w:proofErr w:type="spellEnd"/>
      <w:r w:rsidR="00FC36DC">
        <w:rPr>
          <w:color w:val="000000"/>
          <w:spacing w:val="-12"/>
          <w:sz w:val="28"/>
          <w:szCs w:val="28"/>
          <w:lang w:val="uk-UA"/>
        </w:rPr>
        <w:t>;</w:t>
      </w:r>
    </w:p>
    <w:p w:rsidR="00FC36DC" w:rsidRPr="00FC36DC" w:rsidRDefault="00B920CA" w:rsidP="00FC36DC">
      <w:pPr>
        <w:pStyle w:val="a9"/>
        <w:numPr>
          <w:ilvl w:val="0"/>
          <w:numId w:val="37"/>
        </w:numPr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, </w:t>
      </w: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 </w:t>
      </w:r>
      <w:proofErr w:type="spellStart"/>
      <w:r w:rsidR="00FC36DC">
        <w:rPr>
          <w:color w:val="000000"/>
          <w:spacing w:val="-12"/>
          <w:sz w:val="28"/>
          <w:szCs w:val="28"/>
          <w:lang w:val="uk-UA"/>
        </w:rPr>
        <w:t>р.н</w:t>
      </w:r>
      <w:proofErr w:type="spellEnd"/>
      <w:r w:rsidR="00FC36DC">
        <w:rPr>
          <w:color w:val="000000"/>
          <w:spacing w:val="-12"/>
          <w:sz w:val="28"/>
          <w:szCs w:val="28"/>
          <w:lang w:val="uk-UA"/>
        </w:rPr>
        <w:t>;</w:t>
      </w:r>
    </w:p>
    <w:p w:rsidR="00FC36DC" w:rsidRDefault="00B920CA" w:rsidP="00FC36DC">
      <w:pPr>
        <w:pStyle w:val="a9"/>
        <w:numPr>
          <w:ilvl w:val="0"/>
          <w:numId w:val="37"/>
        </w:numPr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, </w:t>
      </w: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 </w:t>
      </w:r>
      <w:proofErr w:type="spellStart"/>
      <w:r w:rsidR="00FC36DC">
        <w:rPr>
          <w:color w:val="000000"/>
          <w:spacing w:val="-12"/>
          <w:sz w:val="28"/>
          <w:szCs w:val="28"/>
          <w:lang w:val="uk-UA"/>
        </w:rPr>
        <w:t>р.н</w:t>
      </w:r>
      <w:proofErr w:type="spellEnd"/>
      <w:r w:rsidR="00FC36DC">
        <w:rPr>
          <w:color w:val="000000"/>
          <w:spacing w:val="-12"/>
          <w:sz w:val="28"/>
          <w:szCs w:val="28"/>
          <w:lang w:val="uk-UA"/>
        </w:rPr>
        <w:t>;</w:t>
      </w:r>
    </w:p>
    <w:p w:rsidR="00FC36DC" w:rsidRPr="00FC36DC" w:rsidRDefault="00B920CA" w:rsidP="00FC36DC">
      <w:pPr>
        <w:pStyle w:val="a9"/>
        <w:numPr>
          <w:ilvl w:val="0"/>
          <w:numId w:val="37"/>
        </w:numPr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, </w:t>
      </w:r>
      <w:r>
        <w:rPr>
          <w:color w:val="000000"/>
          <w:spacing w:val="-12"/>
          <w:sz w:val="28"/>
          <w:szCs w:val="28"/>
          <w:lang w:val="uk-UA"/>
        </w:rPr>
        <w:t>***</w:t>
      </w:r>
      <w:r w:rsidR="00FC36DC">
        <w:rPr>
          <w:color w:val="000000"/>
          <w:spacing w:val="-12"/>
          <w:sz w:val="28"/>
          <w:szCs w:val="28"/>
          <w:lang w:val="uk-UA"/>
        </w:rPr>
        <w:t xml:space="preserve"> </w:t>
      </w:r>
      <w:proofErr w:type="spellStart"/>
      <w:r w:rsidR="00FC36DC">
        <w:rPr>
          <w:color w:val="000000"/>
          <w:spacing w:val="-12"/>
          <w:sz w:val="28"/>
          <w:szCs w:val="28"/>
          <w:lang w:val="uk-UA"/>
        </w:rPr>
        <w:t>р.н</w:t>
      </w:r>
      <w:proofErr w:type="spellEnd"/>
    </w:p>
    <w:p w:rsidR="00D25A90" w:rsidRDefault="00D25A90" w:rsidP="008870D8">
      <w:pPr>
        <w:tabs>
          <w:tab w:val="left" w:pos="0"/>
          <w:tab w:val="left" w:pos="960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C0727B" w:rsidRPr="0073334B" w:rsidRDefault="00C0727B" w:rsidP="00C0727B">
      <w:pPr>
        <w:spacing w:line="276" w:lineRule="auto"/>
        <w:ind w:right="-1" w:firstLine="709"/>
        <w:jc w:val="both"/>
        <w:rPr>
          <w:sz w:val="28"/>
          <w:szCs w:val="28"/>
          <w:lang w:val="uk-UA"/>
        </w:rPr>
      </w:pPr>
      <w:bookmarkStart w:id="0" w:name="_GoBack"/>
      <w:r w:rsidRPr="0073334B">
        <w:rPr>
          <w:rStyle w:val="rvts0"/>
          <w:sz w:val="28"/>
          <w:szCs w:val="28"/>
          <w:lang w:val="uk-UA"/>
        </w:rPr>
        <w:t>Розглянувши та обговоривши інформацію, комісія з питань захисту</w:t>
      </w:r>
      <w:r w:rsidRPr="0073334B">
        <w:rPr>
          <w:sz w:val="28"/>
          <w:szCs w:val="28"/>
          <w:lang w:val="uk-UA"/>
        </w:rPr>
        <w:t xml:space="preserve"> прав дитини,</w:t>
      </w:r>
    </w:p>
    <w:p w:rsidR="00C0727B" w:rsidRDefault="00C0727B" w:rsidP="00C0727B">
      <w:pPr>
        <w:pStyle w:val="a9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C0727B" w:rsidRPr="0073334B" w:rsidRDefault="00C0727B" w:rsidP="00C0727B">
      <w:pPr>
        <w:pStyle w:val="a9"/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73334B">
        <w:rPr>
          <w:b/>
          <w:sz w:val="28"/>
          <w:szCs w:val="28"/>
          <w:lang w:val="uk-UA"/>
        </w:rPr>
        <w:t>ВИРІШИЛА:</w:t>
      </w:r>
    </w:p>
    <w:p w:rsidR="00C0727B" w:rsidRPr="00FC36DC" w:rsidRDefault="00C0727B" w:rsidP="00C072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індивідуальні</w:t>
      </w:r>
      <w:r w:rsidRPr="0073334B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и</w:t>
      </w:r>
      <w:r w:rsidRPr="0073334B">
        <w:rPr>
          <w:sz w:val="28"/>
          <w:szCs w:val="28"/>
          <w:lang w:val="uk-UA"/>
        </w:rPr>
        <w:t xml:space="preserve"> </w:t>
      </w:r>
      <w:r w:rsidRPr="00FC36DC">
        <w:rPr>
          <w:sz w:val="28"/>
          <w:szCs w:val="28"/>
          <w:lang w:val="uk-UA"/>
        </w:rPr>
        <w:t>соціального захисту дітей, які перебувають</w:t>
      </w:r>
      <w:r>
        <w:rPr>
          <w:sz w:val="28"/>
          <w:szCs w:val="28"/>
          <w:lang w:val="uk-UA"/>
        </w:rPr>
        <w:t xml:space="preserve"> в складних життєвих обставинах (згідно списку).</w:t>
      </w:r>
    </w:p>
    <w:bookmarkEnd w:id="0"/>
    <w:p w:rsidR="0066245E" w:rsidRDefault="0066245E" w:rsidP="00B97E64">
      <w:pPr>
        <w:spacing w:line="216" w:lineRule="auto"/>
        <w:jc w:val="both"/>
        <w:rPr>
          <w:b/>
          <w:sz w:val="28"/>
          <w:szCs w:val="28"/>
          <w:lang w:val="uk-UA"/>
        </w:rPr>
      </w:pPr>
    </w:p>
    <w:p w:rsidR="00115CBA" w:rsidRPr="00EA1C7A" w:rsidRDefault="00115CBA" w:rsidP="00115CBA">
      <w:pPr>
        <w:jc w:val="center"/>
        <w:rPr>
          <w:sz w:val="28"/>
          <w:szCs w:val="20"/>
          <w:lang w:val="uk-UA"/>
        </w:rPr>
      </w:pPr>
      <w:r w:rsidRPr="00EA1C7A">
        <w:rPr>
          <w:b/>
          <w:sz w:val="28"/>
          <w:szCs w:val="28"/>
          <w:lang w:val="uk-UA"/>
        </w:rPr>
        <w:t xml:space="preserve">Результати голосування: «за» – </w:t>
      </w:r>
      <w:r>
        <w:rPr>
          <w:b/>
          <w:sz w:val="28"/>
          <w:szCs w:val="28"/>
          <w:lang w:val="uk-UA"/>
        </w:rPr>
        <w:t>9</w:t>
      </w:r>
      <w:r w:rsidRPr="00EA1C7A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317B5C" w:rsidRDefault="00317B5C" w:rsidP="00325438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115CBA" w:rsidRDefault="00115CBA" w:rsidP="00325438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виконавчої  комісії з питань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73334B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73334B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Протокол вела: секретар комісії, 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73334B">
        <w:rPr>
          <w:rFonts w:ascii="13" w:hAnsi="13"/>
          <w:b/>
          <w:bCs/>
          <w:sz w:val="28"/>
          <w:szCs w:val="28"/>
          <w:lang w:val="uk-UA"/>
        </w:rPr>
        <w:t>Сл</w:t>
      </w:r>
      <w:r w:rsidRPr="0073334B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73334B">
        <w:rPr>
          <w:rFonts w:ascii="13" w:hAnsi="13"/>
          <w:b/>
          <w:bCs/>
          <w:sz w:val="28"/>
          <w:szCs w:val="28"/>
        </w:rPr>
        <w:t xml:space="preserve"> у </w:t>
      </w:r>
      <w:r w:rsidRPr="0073334B">
        <w:rPr>
          <w:rFonts w:ascii="13" w:hAnsi="13"/>
          <w:b/>
          <w:bCs/>
          <w:sz w:val="28"/>
          <w:szCs w:val="28"/>
          <w:lang w:val="uk-UA"/>
        </w:rPr>
        <w:t>с</w:t>
      </w:r>
      <w:r w:rsidRPr="0073334B">
        <w:rPr>
          <w:rFonts w:ascii="13" w:hAnsi="13"/>
          <w:b/>
          <w:bCs/>
          <w:sz w:val="28"/>
          <w:szCs w:val="28"/>
        </w:rPr>
        <w:t>правах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73334B">
        <w:rPr>
          <w:rFonts w:ascii="13" w:hAnsi="13"/>
          <w:b/>
          <w:bCs/>
          <w:sz w:val="28"/>
          <w:szCs w:val="28"/>
        </w:rPr>
        <w:t>дітей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73334B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p w:rsidR="00C935C4" w:rsidRPr="0073334B" w:rsidRDefault="00C935C4" w:rsidP="00D72F37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</w:p>
    <w:sectPr w:rsidR="00C935C4" w:rsidRPr="0073334B" w:rsidSect="0063530F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5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0"/>
  </w:num>
  <w:num w:numId="5">
    <w:abstractNumId w:val="10"/>
  </w:num>
  <w:num w:numId="6">
    <w:abstractNumId w:val="32"/>
  </w:num>
  <w:num w:numId="7">
    <w:abstractNumId w:val="11"/>
  </w:num>
  <w:num w:numId="8">
    <w:abstractNumId w:val="6"/>
  </w:num>
  <w:num w:numId="9">
    <w:abstractNumId w:val="28"/>
  </w:num>
  <w:num w:numId="10">
    <w:abstractNumId w:val="27"/>
  </w:num>
  <w:num w:numId="11">
    <w:abstractNumId w:val="19"/>
  </w:num>
  <w:num w:numId="12">
    <w:abstractNumId w:val="3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30"/>
  </w:num>
  <w:num w:numId="17">
    <w:abstractNumId w:val="8"/>
  </w:num>
  <w:num w:numId="18">
    <w:abstractNumId w:val="22"/>
  </w:num>
  <w:num w:numId="19">
    <w:abstractNumId w:val="3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8"/>
  </w:num>
  <w:num w:numId="23">
    <w:abstractNumId w:val="25"/>
  </w:num>
  <w:num w:numId="24">
    <w:abstractNumId w:val="17"/>
  </w:num>
  <w:num w:numId="25">
    <w:abstractNumId w:val="4"/>
  </w:num>
  <w:num w:numId="26">
    <w:abstractNumId w:val="12"/>
  </w:num>
  <w:num w:numId="27">
    <w:abstractNumId w:val="1"/>
  </w:num>
  <w:num w:numId="28">
    <w:abstractNumId w:val="29"/>
  </w:num>
  <w:num w:numId="29">
    <w:abstractNumId w:val="23"/>
  </w:num>
  <w:num w:numId="30">
    <w:abstractNumId w:val="21"/>
  </w:num>
  <w:num w:numId="31">
    <w:abstractNumId w:val="24"/>
  </w:num>
  <w:num w:numId="32">
    <w:abstractNumId w:val="15"/>
  </w:num>
  <w:num w:numId="33">
    <w:abstractNumId w:val="2"/>
  </w:num>
  <w:num w:numId="34">
    <w:abstractNumId w:val="13"/>
  </w:num>
  <w:num w:numId="35">
    <w:abstractNumId w:val="20"/>
  </w:num>
  <w:num w:numId="36">
    <w:abstractNumId w:val="33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2094"/>
    <w:rsid w:val="00042497"/>
    <w:rsid w:val="00042ECD"/>
    <w:rsid w:val="00043D83"/>
    <w:rsid w:val="00045AC5"/>
    <w:rsid w:val="00046E3B"/>
    <w:rsid w:val="00051AF0"/>
    <w:rsid w:val="00051B1D"/>
    <w:rsid w:val="000525CF"/>
    <w:rsid w:val="00053959"/>
    <w:rsid w:val="000541B3"/>
    <w:rsid w:val="000547DF"/>
    <w:rsid w:val="00054DF8"/>
    <w:rsid w:val="000566A5"/>
    <w:rsid w:val="00061C48"/>
    <w:rsid w:val="0006257F"/>
    <w:rsid w:val="00063918"/>
    <w:rsid w:val="0006479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6E80"/>
    <w:rsid w:val="000A0780"/>
    <w:rsid w:val="000A0A16"/>
    <w:rsid w:val="000A13A3"/>
    <w:rsid w:val="000A1CC5"/>
    <w:rsid w:val="000A3DDF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524"/>
    <w:rsid w:val="00105AAB"/>
    <w:rsid w:val="00110E3B"/>
    <w:rsid w:val="00114FF0"/>
    <w:rsid w:val="00115CBA"/>
    <w:rsid w:val="00115DE2"/>
    <w:rsid w:val="0012204F"/>
    <w:rsid w:val="0012442A"/>
    <w:rsid w:val="00124AFA"/>
    <w:rsid w:val="0012642C"/>
    <w:rsid w:val="0012791A"/>
    <w:rsid w:val="001331F1"/>
    <w:rsid w:val="001356E6"/>
    <w:rsid w:val="0013597C"/>
    <w:rsid w:val="00135E66"/>
    <w:rsid w:val="00136E49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31"/>
    <w:rsid w:val="00180E50"/>
    <w:rsid w:val="00181A32"/>
    <w:rsid w:val="001830A5"/>
    <w:rsid w:val="0018393E"/>
    <w:rsid w:val="001847F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E74"/>
    <w:rsid w:val="001D1E7F"/>
    <w:rsid w:val="001D42FC"/>
    <w:rsid w:val="001D4A20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BA5"/>
    <w:rsid w:val="001E7E02"/>
    <w:rsid w:val="001E7F51"/>
    <w:rsid w:val="001F23C3"/>
    <w:rsid w:val="001F3422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41A9"/>
    <w:rsid w:val="002158FE"/>
    <w:rsid w:val="00215AB4"/>
    <w:rsid w:val="00216166"/>
    <w:rsid w:val="002173E3"/>
    <w:rsid w:val="00220B12"/>
    <w:rsid w:val="002228A0"/>
    <w:rsid w:val="00223044"/>
    <w:rsid w:val="002234BC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50263"/>
    <w:rsid w:val="00250FF7"/>
    <w:rsid w:val="0025250A"/>
    <w:rsid w:val="00253E0F"/>
    <w:rsid w:val="00257E50"/>
    <w:rsid w:val="00260288"/>
    <w:rsid w:val="00260DDE"/>
    <w:rsid w:val="00260FCE"/>
    <w:rsid w:val="00265013"/>
    <w:rsid w:val="002666A7"/>
    <w:rsid w:val="00267982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5F0"/>
    <w:rsid w:val="00287688"/>
    <w:rsid w:val="0029099D"/>
    <w:rsid w:val="00290C3E"/>
    <w:rsid w:val="00291C93"/>
    <w:rsid w:val="00293406"/>
    <w:rsid w:val="002941BB"/>
    <w:rsid w:val="00297D56"/>
    <w:rsid w:val="002A0F82"/>
    <w:rsid w:val="002A22FE"/>
    <w:rsid w:val="002A3D97"/>
    <w:rsid w:val="002A5E39"/>
    <w:rsid w:val="002A6C30"/>
    <w:rsid w:val="002A7577"/>
    <w:rsid w:val="002A7EC0"/>
    <w:rsid w:val="002B10BF"/>
    <w:rsid w:val="002B2365"/>
    <w:rsid w:val="002B29DD"/>
    <w:rsid w:val="002B4811"/>
    <w:rsid w:val="002B4900"/>
    <w:rsid w:val="002B4EAC"/>
    <w:rsid w:val="002B4FB3"/>
    <w:rsid w:val="002B5A89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5C62"/>
    <w:rsid w:val="00306215"/>
    <w:rsid w:val="00306E59"/>
    <w:rsid w:val="00311AF8"/>
    <w:rsid w:val="00314413"/>
    <w:rsid w:val="00315881"/>
    <w:rsid w:val="00315BF4"/>
    <w:rsid w:val="00317B5C"/>
    <w:rsid w:val="003235AA"/>
    <w:rsid w:val="00325438"/>
    <w:rsid w:val="00326C12"/>
    <w:rsid w:val="00327504"/>
    <w:rsid w:val="00330CE7"/>
    <w:rsid w:val="00331252"/>
    <w:rsid w:val="00331F5D"/>
    <w:rsid w:val="003332A5"/>
    <w:rsid w:val="00333F54"/>
    <w:rsid w:val="00334256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63D6"/>
    <w:rsid w:val="00356FB8"/>
    <w:rsid w:val="003603FB"/>
    <w:rsid w:val="00360D72"/>
    <w:rsid w:val="00360F83"/>
    <w:rsid w:val="003622EF"/>
    <w:rsid w:val="003639E9"/>
    <w:rsid w:val="00363F4D"/>
    <w:rsid w:val="003650CF"/>
    <w:rsid w:val="00366EC4"/>
    <w:rsid w:val="0037029A"/>
    <w:rsid w:val="00370610"/>
    <w:rsid w:val="003740AF"/>
    <w:rsid w:val="003744AE"/>
    <w:rsid w:val="00376B30"/>
    <w:rsid w:val="00377F41"/>
    <w:rsid w:val="00377F78"/>
    <w:rsid w:val="00386069"/>
    <w:rsid w:val="00386586"/>
    <w:rsid w:val="00390C95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283D"/>
    <w:rsid w:val="0040385D"/>
    <w:rsid w:val="004045AA"/>
    <w:rsid w:val="004077D4"/>
    <w:rsid w:val="004111D8"/>
    <w:rsid w:val="004149ED"/>
    <w:rsid w:val="00415BE7"/>
    <w:rsid w:val="004168AD"/>
    <w:rsid w:val="00417307"/>
    <w:rsid w:val="00420384"/>
    <w:rsid w:val="00422E31"/>
    <w:rsid w:val="00425566"/>
    <w:rsid w:val="004258B5"/>
    <w:rsid w:val="0042794E"/>
    <w:rsid w:val="00427DC7"/>
    <w:rsid w:val="004311D2"/>
    <w:rsid w:val="00433C41"/>
    <w:rsid w:val="00433C77"/>
    <w:rsid w:val="004346ED"/>
    <w:rsid w:val="00435770"/>
    <w:rsid w:val="004362D2"/>
    <w:rsid w:val="00441CDD"/>
    <w:rsid w:val="00441E1C"/>
    <w:rsid w:val="004424C3"/>
    <w:rsid w:val="0044351A"/>
    <w:rsid w:val="00445387"/>
    <w:rsid w:val="00445860"/>
    <w:rsid w:val="00451728"/>
    <w:rsid w:val="004572F8"/>
    <w:rsid w:val="00457C1D"/>
    <w:rsid w:val="00460862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610F"/>
    <w:rsid w:val="00496A56"/>
    <w:rsid w:val="004A0330"/>
    <w:rsid w:val="004A37C7"/>
    <w:rsid w:val="004A4049"/>
    <w:rsid w:val="004A76F2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25CA"/>
    <w:rsid w:val="004C272B"/>
    <w:rsid w:val="004C2FE7"/>
    <w:rsid w:val="004C6C5B"/>
    <w:rsid w:val="004D2BB3"/>
    <w:rsid w:val="004D5FDA"/>
    <w:rsid w:val="004D68EB"/>
    <w:rsid w:val="004D7CB0"/>
    <w:rsid w:val="004E030E"/>
    <w:rsid w:val="004E031E"/>
    <w:rsid w:val="004E1B5C"/>
    <w:rsid w:val="004E1FDB"/>
    <w:rsid w:val="004E220B"/>
    <w:rsid w:val="004E4B9B"/>
    <w:rsid w:val="004E5338"/>
    <w:rsid w:val="004E64A2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3347"/>
    <w:rsid w:val="005238C6"/>
    <w:rsid w:val="00525187"/>
    <w:rsid w:val="00526D1F"/>
    <w:rsid w:val="005305C1"/>
    <w:rsid w:val="00535E55"/>
    <w:rsid w:val="005362D0"/>
    <w:rsid w:val="0054148B"/>
    <w:rsid w:val="005420B7"/>
    <w:rsid w:val="0054226D"/>
    <w:rsid w:val="00542BC7"/>
    <w:rsid w:val="0054473B"/>
    <w:rsid w:val="0054496C"/>
    <w:rsid w:val="00544A74"/>
    <w:rsid w:val="005453E1"/>
    <w:rsid w:val="005504D4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504A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69C5"/>
    <w:rsid w:val="005B76BD"/>
    <w:rsid w:val="005C1466"/>
    <w:rsid w:val="005C19A1"/>
    <w:rsid w:val="005C343E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1FE"/>
    <w:rsid w:val="005F1273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4426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3F6C"/>
    <w:rsid w:val="0065452B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231A"/>
    <w:rsid w:val="00673476"/>
    <w:rsid w:val="006743E5"/>
    <w:rsid w:val="006748DE"/>
    <w:rsid w:val="00674C57"/>
    <w:rsid w:val="006756B2"/>
    <w:rsid w:val="00677258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466F"/>
    <w:rsid w:val="007561BB"/>
    <w:rsid w:val="00756FE7"/>
    <w:rsid w:val="00757077"/>
    <w:rsid w:val="00757D59"/>
    <w:rsid w:val="007623AC"/>
    <w:rsid w:val="00762A15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6D3"/>
    <w:rsid w:val="007B61E3"/>
    <w:rsid w:val="007B6B3F"/>
    <w:rsid w:val="007B78D4"/>
    <w:rsid w:val="007B7A86"/>
    <w:rsid w:val="007C0078"/>
    <w:rsid w:val="007C1CF6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6B6E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64FA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80A1C"/>
    <w:rsid w:val="00881E9D"/>
    <w:rsid w:val="008834B9"/>
    <w:rsid w:val="0088428A"/>
    <w:rsid w:val="00884362"/>
    <w:rsid w:val="008870D8"/>
    <w:rsid w:val="00892A42"/>
    <w:rsid w:val="00893205"/>
    <w:rsid w:val="008942A2"/>
    <w:rsid w:val="008946AE"/>
    <w:rsid w:val="00894A6E"/>
    <w:rsid w:val="008A02CA"/>
    <w:rsid w:val="008A44FE"/>
    <w:rsid w:val="008A6A5F"/>
    <w:rsid w:val="008A786B"/>
    <w:rsid w:val="008B00E2"/>
    <w:rsid w:val="008B0759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F40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2E5A"/>
    <w:rsid w:val="008F4D18"/>
    <w:rsid w:val="0090009F"/>
    <w:rsid w:val="00901501"/>
    <w:rsid w:val="00901D1B"/>
    <w:rsid w:val="00902840"/>
    <w:rsid w:val="00903BE5"/>
    <w:rsid w:val="0090607A"/>
    <w:rsid w:val="00911984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7C6A"/>
    <w:rsid w:val="0098077A"/>
    <w:rsid w:val="00982034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5533"/>
    <w:rsid w:val="009D5D19"/>
    <w:rsid w:val="009D63C4"/>
    <w:rsid w:val="009D72E2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C96"/>
    <w:rsid w:val="00A666EC"/>
    <w:rsid w:val="00A67530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22B6"/>
    <w:rsid w:val="00A82C4F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E47"/>
    <w:rsid w:val="00B112F7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5180B"/>
    <w:rsid w:val="00B536C9"/>
    <w:rsid w:val="00B54F32"/>
    <w:rsid w:val="00B55ABC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E33"/>
    <w:rsid w:val="00B87086"/>
    <w:rsid w:val="00B87EEA"/>
    <w:rsid w:val="00B90982"/>
    <w:rsid w:val="00B90C5A"/>
    <w:rsid w:val="00B920CA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86A"/>
    <w:rsid w:val="00BB6CF0"/>
    <w:rsid w:val="00BC364C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12A5"/>
    <w:rsid w:val="00C01F61"/>
    <w:rsid w:val="00C05AE1"/>
    <w:rsid w:val="00C05F9C"/>
    <w:rsid w:val="00C0727B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258F"/>
    <w:rsid w:val="00C368A8"/>
    <w:rsid w:val="00C37EDF"/>
    <w:rsid w:val="00C4193C"/>
    <w:rsid w:val="00C449E1"/>
    <w:rsid w:val="00C459FA"/>
    <w:rsid w:val="00C45D54"/>
    <w:rsid w:val="00C47DD5"/>
    <w:rsid w:val="00C50A3D"/>
    <w:rsid w:val="00C529AA"/>
    <w:rsid w:val="00C5685C"/>
    <w:rsid w:val="00C60189"/>
    <w:rsid w:val="00C619A5"/>
    <w:rsid w:val="00C63B81"/>
    <w:rsid w:val="00C654ED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C59"/>
    <w:rsid w:val="00CB2515"/>
    <w:rsid w:val="00CB3613"/>
    <w:rsid w:val="00CB41ED"/>
    <w:rsid w:val="00CB5033"/>
    <w:rsid w:val="00CB5A01"/>
    <w:rsid w:val="00CB5A90"/>
    <w:rsid w:val="00CB63A3"/>
    <w:rsid w:val="00CB6CEC"/>
    <w:rsid w:val="00CC002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EAA"/>
    <w:rsid w:val="00CE28CB"/>
    <w:rsid w:val="00CE3338"/>
    <w:rsid w:val="00CE356D"/>
    <w:rsid w:val="00CE3C0E"/>
    <w:rsid w:val="00CE3DA2"/>
    <w:rsid w:val="00CE4119"/>
    <w:rsid w:val="00CE5889"/>
    <w:rsid w:val="00CE660C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6E9C"/>
    <w:rsid w:val="00D216A4"/>
    <w:rsid w:val="00D2292C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5355"/>
    <w:rsid w:val="00D46623"/>
    <w:rsid w:val="00D50FFB"/>
    <w:rsid w:val="00D51156"/>
    <w:rsid w:val="00D519AD"/>
    <w:rsid w:val="00D53C1E"/>
    <w:rsid w:val="00D55A88"/>
    <w:rsid w:val="00D57369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60EB"/>
    <w:rsid w:val="00DA22A5"/>
    <w:rsid w:val="00DB1129"/>
    <w:rsid w:val="00DB760A"/>
    <w:rsid w:val="00DB7F05"/>
    <w:rsid w:val="00DC1110"/>
    <w:rsid w:val="00DC2053"/>
    <w:rsid w:val="00DC2515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F1B49"/>
    <w:rsid w:val="00DF39F0"/>
    <w:rsid w:val="00DF4BDE"/>
    <w:rsid w:val="00DF4F75"/>
    <w:rsid w:val="00E01304"/>
    <w:rsid w:val="00E02D40"/>
    <w:rsid w:val="00E03FE1"/>
    <w:rsid w:val="00E04DFD"/>
    <w:rsid w:val="00E10005"/>
    <w:rsid w:val="00E10530"/>
    <w:rsid w:val="00E11944"/>
    <w:rsid w:val="00E1428B"/>
    <w:rsid w:val="00E15CA5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B3"/>
    <w:rsid w:val="00E465DB"/>
    <w:rsid w:val="00E46B74"/>
    <w:rsid w:val="00E4794C"/>
    <w:rsid w:val="00E509CD"/>
    <w:rsid w:val="00E519CA"/>
    <w:rsid w:val="00E52285"/>
    <w:rsid w:val="00E523C2"/>
    <w:rsid w:val="00E54431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353F"/>
    <w:rsid w:val="00E84D8B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C4"/>
    <w:rsid w:val="00EA423C"/>
    <w:rsid w:val="00EA6DBC"/>
    <w:rsid w:val="00EB0551"/>
    <w:rsid w:val="00EB0599"/>
    <w:rsid w:val="00EB0D48"/>
    <w:rsid w:val="00EB14B8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F74"/>
    <w:rsid w:val="00ED695E"/>
    <w:rsid w:val="00ED69E3"/>
    <w:rsid w:val="00EE175D"/>
    <w:rsid w:val="00EE5EF1"/>
    <w:rsid w:val="00EE74FE"/>
    <w:rsid w:val="00EE7F9A"/>
    <w:rsid w:val="00EF0549"/>
    <w:rsid w:val="00EF16BB"/>
    <w:rsid w:val="00EF3A70"/>
    <w:rsid w:val="00EF4D4B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43D1"/>
    <w:rsid w:val="00F44655"/>
    <w:rsid w:val="00F4708C"/>
    <w:rsid w:val="00F50B20"/>
    <w:rsid w:val="00F51EB4"/>
    <w:rsid w:val="00F53BEC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49C7"/>
    <w:rsid w:val="00F86C32"/>
    <w:rsid w:val="00F87376"/>
    <w:rsid w:val="00F87616"/>
    <w:rsid w:val="00F87CEE"/>
    <w:rsid w:val="00F87F33"/>
    <w:rsid w:val="00F92C43"/>
    <w:rsid w:val="00F932CF"/>
    <w:rsid w:val="00F962F2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FD870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64C2-18C7-4FE4-B30E-4161FB6E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3</cp:revision>
  <cp:lastPrinted>2025-01-29T08:04:00Z</cp:lastPrinted>
  <dcterms:created xsi:type="dcterms:W3CDTF">2021-02-26T13:11:00Z</dcterms:created>
  <dcterms:modified xsi:type="dcterms:W3CDTF">2025-02-11T14:24:00Z</dcterms:modified>
</cp:coreProperties>
</file>