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37C8">
      <w:pPr>
        <w:spacing w:before="0"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1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2977CE97">
      <w:pPr>
        <w:spacing w:before="0"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6B783BC1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50572D2C">
      <w:pPr>
        <w:shd w:val="clear" w:color="auto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7F1EC4B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381169A5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8B4CB1B">
      <w:pPr>
        <w:spacing w:before="0"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33</w:t>
      </w:r>
    </w:p>
    <w:p w14:paraId="69C51657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9FF5F9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23.01.2025                                                                                            с.Попівка</w:t>
      </w:r>
    </w:p>
    <w:p w14:paraId="394481E0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4CA689E5">
      <w:pPr>
        <w:spacing w:before="0"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6E786F2D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</w:t>
      </w:r>
    </w:p>
    <w:p w14:paraId="57078531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0CFA9A1A">
      <w:pPr>
        <w:spacing w:before="0"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2729915F">
      <w:pPr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185A875F">
      <w:pPr>
        <w:pStyle w:val="10"/>
        <w:spacing w:before="0"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42FD6532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згідно додатку, що додається.</w:t>
      </w:r>
    </w:p>
    <w:p w14:paraId="180F9206">
      <w:pPr>
        <w:pStyle w:val="23"/>
        <w:numPr>
          <w:ilvl w:val="0"/>
          <w:numId w:val="1"/>
        </w:numPr>
        <w:tabs>
          <w:tab w:val="left" w:pos="567"/>
          <w:tab w:val="left" w:pos="851"/>
        </w:tabs>
        <w:spacing w:before="0"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6388F3A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8FD2EA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7078BE57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BFBA37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53E2BFB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543171"/>
      <w:docPartObj>
        <w:docPartGallery w:val="AutoText"/>
      </w:docPartObj>
    </w:sdtPr>
    <w:sdtContent>
      <w:p w14:paraId="39FC15D2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5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6"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0"/>
    <w:semiHidden/>
    <w:unhideWhenUsed/>
    <w:uiPriority w:val="99"/>
    <w:pPr>
      <w:spacing w:before="0" w:after="120"/>
      <w:ind w:left="283" w:firstLine="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9"/>
    <w:uiPriority w:val="0"/>
    <w:rPr>
      <w:rFonts w:cs="Arial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5">
    <w:name w:val="Основной текст Знак"/>
    <w:basedOn w:val="3"/>
    <w:semiHidden/>
    <w:qFormat/>
    <w:uiPriority w:val="99"/>
  </w:style>
  <w:style w:type="character" w:customStyle="1" w:styleId="16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1"/>
    <w:qFormat/>
    <w:uiPriority w:val="99"/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Знак"/>
    <w:basedOn w:val="3"/>
    <w:link w:val="10"/>
    <w:semiHidden/>
    <w:qFormat/>
    <w:uiPriority w:val="99"/>
  </w:style>
  <w:style w:type="paragraph" w:customStyle="1" w:styleId="21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styleId="23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4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5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Верхній і нижній колонтитули"/>
    <w:basedOn w:val="1"/>
    <w:qFormat/>
    <w:uiPriority w:val="0"/>
  </w:style>
  <w:style w:type="paragraph" w:customStyle="1" w:styleId="27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8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9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0">
    <w:name w:val="Без интервала2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27CE-18DC-4C57-AF4A-063695E17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1394</Words>
  <Characters>10016</Characters>
  <Paragraphs>107</Paragraphs>
  <TotalTime>3508</TotalTime>
  <ScaleCrop>false</ScaleCrop>
  <LinksUpToDate>false</LinksUpToDate>
  <CharactersWithSpaces>11655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2025-02-03T06:16:55Z</dcterms:modified>
  <cp:revision>559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1D84F58D7CBC4062AB7587F52EA15861_12</vt:lpwstr>
  </property>
</Properties>
</file>