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39E" w:rsidRDefault="00550EAF">
      <w:pPr>
        <w:ind w:left="2832" w:firstLine="708"/>
        <w:jc w:val="both"/>
      </w:pPr>
      <w:r>
        <w:rPr>
          <w:b/>
          <w:sz w:val="26"/>
          <w:szCs w:val="26"/>
        </w:rPr>
        <w:t>Попівська сільська рада</w:t>
      </w:r>
    </w:p>
    <w:p w:rsidR="0042339E" w:rsidRDefault="00550EAF">
      <w:pPr>
        <w:jc w:val="center"/>
      </w:pPr>
      <w:r>
        <w:rPr>
          <w:b/>
          <w:sz w:val="26"/>
          <w:szCs w:val="26"/>
        </w:rPr>
        <w:t>Результати поіменного голосування</w:t>
      </w:r>
    </w:p>
    <w:p w:rsidR="0042339E" w:rsidRDefault="00550EAF">
      <w:pPr>
        <w:jc w:val="both"/>
      </w:pPr>
      <w:r>
        <w:rPr>
          <w:b/>
          <w:sz w:val="26"/>
          <w:szCs w:val="26"/>
        </w:rPr>
        <w:t>05.0</w:t>
      </w:r>
      <w:r w:rsidR="000102FF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.2025                                        7</w:t>
      </w:r>
      <w:r w:rsidR="000102FF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сесія 8 скликання </w:t>
      </w:r>
    </w:p>
    <w:p w:rsidR="0042339E" w:rsidRDefault="00550EAF">
      <w:pPr>
        <w:ind w:firstLine="720"/>
        <w:jc w:val="both"/>
      </w:pPr>
      <w:r>
        <w:rPr>
          <w:sz w:val="26"/>
          <w:szCs w:val="26"/>
        </w:rPr>
        <w:t>Всього депутатів ради – 26, присутні – 1</w:t>
      </w:r>
      <w:r w:rsidR="000102FF">
        <w:rPr>
          <w:sz w:val="26"/>
          <w:szCs w:val="26"/>
        </w:rPr>
        <w:t>7</w:t>
      </w:r>
      <w:r>
        <w:rPr>
          <w:sz w:val="26"/>
          <w:szCs w:val="26"/>
        </w:rPr>
        <w:t>.</w:t>
      </w:r>
    </w:p>
    <w:p w:rsidR="000102FF" w:rsidRDefault="00550EAF" w:rsidP="000102FF">
      <w:pPr>
        <w:shd w:val="clear" w:color="auto" w:fill="FFFFFF"/>
        <w:ind w:firstLine="708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1.</w:t>
      </w:r>
      <w:r w:rsidR="000102FF">
        <w:t xml:space="preserve"> </w:t>
      </w:r>
      <w:r w:rsidR="000102FF" w:rsidRPr="000102FF">
        <w:rPr>
          <w:b/>
          <w:sz w:val="27"/>
          <w:szCs w:val="27"/>
        </w:rPr>
        <w:t>Про присвоєння звання «Почесний громадянин Попівської територіальної громади»  та увічнення йо</w:t>
      </w:r>
      <w:r w:rsidR="002E2914">
        <w:rPr>
          <w:b/>
          <w:sz w:val="27"/>
          <w:szCs w:val="27"/>
        </w:rPr>
        <w:t>го пам’яті на пам’ятному знаку.</w:t>
      </w:r>
    </w:p>
    <w:p w:rsidR="0042339E" w:rsidRDefault="00550EAF" w:rsidP="000102F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</w:t>
      </w:r>
      <w:r w:rsidR="000102FF">
        <w:rPr>
          <w:sz w:val="26"/>
          <w:szCs w:val="26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:rsidR="0042339E" w:rsidRDefault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42339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42339E" w:rsidRDefault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42339E" w:rsidRDefault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42339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39E" w:rsidRDefault="0042339E">
            <w:pPr>
              <w:widowControl w:val="0"/>
              <w:rPr>
                <w:sz w:val="26"/>
                <w:szCs w:val="26"/>
              </w:rPr>
            </w:pPr>
          </w:p>
        </w:tc>
      </w:tr>
      <w:tr w:rsidR="0042339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rPr>
                <w:sz w:val="26"/>
                <w:szCs w:val="26"/>
              </w:rPr>
            </w:pPr>
          </w:p>
        </w:tc>
      </w:tr>
      <w:tr w:rsidR="0042339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42339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42339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9E" w:rsidRDefault="0042339E">
            <w:pPr>
              <w:widowControl w:val="0"/>
              <w:rPr>
                <w:sz w:val="26"/>
                <w:szCs w:val="26"/>
              </w:rPr>
            </w:pP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0102F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FF" w:rsidRDefault="000102FF" w:rsidP="00010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42339E" w:rsidRDefault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42339E" w:rsidRDefault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 w:rsidR="000102FF"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42339E" w:rsidRDefault="0042339E">
      <w:pPr>
        <w:rPr>
          <w:b/>
          <w:sz w:val="10"/>
          <w:szCs w:val="10"/>
        </w:rPr>
      </w:pPr>
    </w:p>
    <w:p w:rsidR="0042339E" w:rsidRDefault="00550EAF">
      <w:r>
        <w:rPr>
          <w:b/>
          <w:sz w:val="26"/>
          <w:szCs w:val="26"/>
        </w:rPr>
        <w:t>Заступник голови лічильної</w:t>
      </w:r>
    </w:p>
    <w:p w:rsidR="0042339E" w:rsidRDefault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42339E" w:rsidRDefault="0042339E">
      <w:pPr>
        <w:rPr>
          <w:b/>
          <w:sz w:val="20"/>
        </w:rPr>
      </w:pPr>
    </w:p>
    <w:p w:rsidR="0042339E" w:rsidRDefault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42339E" w:rsidRDefault="0042339E">
      <w:pPr>
        <w:rPr>
          <w:b/>
          <w:sz w:val="10"/>
          <w:szCs w:val="10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0102FF" w:rsidRDefault="000102FF" w:rsidP="000102FF">
      <w:pPr>
        <w:ind w:firstLine="708"/>
        <w:jc w:val="both"/>
        <w:rPr>
          <w:b/>
          <w:bCs/>
          <w:sz w:val="27"/>
          <w:szCs w:val="27"/>
        </w:rPr>
      </w:pPr>
      <w:r w:rsidRPr="00550EAF">
        <w:rPr>
          <w:b/>
          <w:bCs/>
          <w:sz w:val="27"/>
          <w:szCs w:val="27"/>
        </w:rPr>
        <w:lastRenderedPageBreak/>
        <w:t>2.</w:t>
      </w:r>
      <w:r w:rsidR="00550EAF">
        <w:rPr>
          <w:b/>
          <w:bCs/>
          <w:sz w:val="27"/>
          <w:szCs w:val="27"/>
        </w:rPr>
        <w:t xml:space="preserve"> </w:t>
      </w:r>
      <w:r w:rsidRPr="00550EAF">
        <w:rPr>
          <w:b/>
          <w:bCs/>
          <w:sz w:val="27"/>
          <w:szCs w:val="27"/>
        </w:rPr>
        <w:t xml:space="preserve">Про присвоєння звання «Почесний громадянин Попівської територіальної громади»  та увічнення його пам’яті на пам’ятному знаку. </w:t>
      </w: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pPr>
        <w:rPr>
          <w:b/>
          <w:sz w:val="26"/>
          <w:szCs w:val="26"/>
        </w:rPr>
      </w:pPr>
    </w:p>
    <w:p w:rsidR="00550EAF" w:rsidRDefault="00550EAF" w:rsidP="00550EA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550EAF" w:rsidRDefault="00550EAF" w:rsidP="00550EAF">
      <w:r>
        <w:t xml:space="preserve">                                                                </w:t>
      </w:r>
    </w:p>
    <w:p w:rsidR="00550EAF" w:rsidRPr="000102FF" w:rsidRDefault="00550EAF" w:rsidP="00550EAF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</w:rPr>
      </w:pPr>
    </w:p>
    <w:p w:rsidR="000102FF" w:rsidRDefault="000102FF" w:rsidP="000102FF">
      <w:pPr>
        <w:ind w:firstLine="708"/>
        <w:jc w:val="both"/>
        <w:rPr>
          <w:b/>
          <w:bCs/>
          <w:sz w:val="27"/>
          <w:szCs w:val="27"/>
        </w:rPr>
      </w:pPr>
      <w:r w:rsidRPr="00550EAF">
        <w:rPr>
          <w:b/>
          <w:bCs/>
          <w:sz w:val="27"/>
          <w:szCs w:val="27"/>
        </w:rPr>
        <w:lastRenderedPageBreak/>
        <w:t xml:space="preserve">3. Про присвоєння звання «Почесний громадянин Попівської територіальної громади»  та увічнення його пам’яті на пам’ятному знаку. </w:t>
      </w: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550EAF" w:rsidRDefault="00550EAF" w:rsidP="00550EAF">
      <w:r>
        <w:t xml:space="preserve">                                                                </w:t>
      </w:r>
    </w:p>
    <w:p w:rsidR="00550EAF" w:rsidRPr="000102FF" w:rsidRDefault="00550EAF" w:rsidP="00550EAF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550EAF" w:rsidRDefault="00550EAF" w:rsidP="00550EA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</w:rPr>
      </w:pPr>
    </w:p>
    <w:p w:rsidR="000102FF" w:rsidRDefault="000102FF" w:rsidP="000102FF">
      <w:pPr>
        <w:ind w:firstLine="708"/>
        <w:jc w:val="both"/>
        <w:rPr>
          <w:b/>
          <w:bCs/>
          <w:sz w:val="27"/>
          <w:szCs w:val="27"/>
        </w:rPr>
      </w:pPr>
      <w:r w:rsidRPr="00550EAF">
        <w:rPr>
          <w:b/>
          <w:bCs/>
          <w:sz w:val="27"/>
          <w:szCs w:val="27"/>
        </w:rPr>
        <w:lastRenderedPageBreak/>
        <w:t xml:space="preserve">4.Про надання  дозволу  на  встановлення пам’ятних знаків  загиблим(померлим) захисникам  України  у с.Соснівка. </w:t>
      </w: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550EAF" w:rsidRDefault="00550EAF" w:rsidP="00550EAF">
      <w:r>
        <w:t xml:space="preserve">                                                                </w:t>
      </w:r>
    </w:p>
    <w:p w:rsidR="00550EAF" w:rsidRPr="000102FF" w:rsidRDefault="00550EAF" w:rsidP="00550EAF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550EAF" w:rsidRDefault="00550EAF" w:rsidP="00550EA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</w:rPr>
      </w:pPr>
    </w:p>
    <w:p w:rsidR="000102FF" w:rsidRDefault="000102FF" w:rsidP="000102FF">
      <w:pPr>
        <w:shd w:val="clear" w:color="auto" w:fill="FFFFFF"/>
        <w:ind w:firstLine="708"/>
        <w:jc w:val="both"/>
        <w:rPr>
          <w:b/>
          <w:bCs/>
          <w:sz w:val="27"/>
          <w:szCs w:val="27"/>
        </w:rPr>
      </w:pPr>
      <w:r w:rsidRPr="00550EAF">
        <w:rPr>
          <w:b/>
          <w:bCs/>
          <w:sz w:val="27"/>
          <w:szCs w:val="27"/>
        </w:rPr>
        <w:lastRenderedPageBreak/>
        <w:t>5.</w:t>
      </w:r>
      <w:r w:rsidRPr="00550EAF">
        <w:rPr>
          <w:b/>
          <w:sz w:val="27"/>
          <w:szCs w:val="27"/>
        </w:rPr>
        <w:t xml:space="preserve">Про програму розвитку культури, туризму, фізичної культури і спорту та окремих заходів діяльності </w:t>
      </w:r>
      <w:r w:rsidRPr="00550EAF">
        <w:rPr>
          <w:b/>
          <w:bCs/>
          <w:sz w:val="27"/>
          <w:szCs w:val="27"/>
        </w:rPr>
        <w:t xml:space="preserve">комунального закладу «Центр культури, дозвілля та спорту» </w:t>
      </w:r>
      <w:r w:rsidRPr="00550EAF">
        <w:rPr>
          <w:b/>
          <w:sz w:val="27"/>
          <w:szCs w:val="27"/>
        </w:rPr>
        <w:t>на території Попівської сільської ради Конотопського району Сумської області на</w:t>
      </w:r>
      <w:r w:rsidRPr="00550EAF">
        <w:rPr>
          <w:b/>
          <w:bCs/>
          <w:sz w:val="27"/>
          <w:szCs w:val="27"/>
        </w:rPr>
        <w:t xml:space="preserve"> 2025 рік у новій редакції.</w:t>
      </w:r>
    </w:p>
    <w:p w:rsidR="00550EAF" w:rsidRDefault="00550EAF" w:rsidP="000102FF">
      <w:pPr>
        <w:shd w:val="clear" w:color="auto" w:fill="FFFFFF"/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550EAF" w:rsidRDefault="00550EAF" w:rsidP="00550EAF">
      <w:r>
        <w:t xml:space="preserve">                                                                </w:t>
      </w:r>
    </w:p>
    <w:p w:rsidR="00550EAF" w:rsidRPr="000102FF" w:rsidRDefault="00550EAF" w:rsidP="00550EAF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550EAF" w:rsidRDefault="00550EAF" w:rsidP="00550EA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shd w:val="clear" w:color="auto" w:fill="FFFFFF"/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shd w:val="clear" w:color="auto" w:fill="FFFFFF"/>
        <w:ind w:firstLine="708"/>
        <w:jc w:val="both"/>
        <w:rPr>
          <w:b/>
          <w:bCs/>
          <w:sz w:val="27"/>
          <w:szCs w:val="27"/>
        </w:rPr>
      </w:pPr>
    </w:p>
    <w:p w:rsidR="000102FF" w:rsidRDefault="000102FF" w:rsidP="000102FF">
      <w:pPr>
        <w:ind w:firstLine="708"/>
        <w:jc w:val="both"/>
        <w:rPr>
          <w:b/>
          <w:sz w:val="27"/>
          <w:szCs w:val="27"/>
        </w:rPr>
      </w:pPr>
      <w:r w:rsidRPr="00550EAF">
        <w:rPr>
          <w:b/>
          <w:sz w:val="27"/>
          <w:szCs w:val="27"/>
        </w:rPr>
        <w:lastRenderedPageBreak/>
        <w:t>6.Про програму розвитку та підтримки Комунального некомерційного підприємства «Центр первинної медико-санітарної допомоги» Попівської сільської ради на 2025 рік у новій редакції.</w:t>
      </w:r>
    </w:p>
    <w:p w:rsidR="00550EAF" w:rsidRDefault="00550EAF" w:rsidP="000102FF">
      <w:pPr>
        <w:ind w:firstLine="708"/>
        <w:jc w:val="both"/>
        <w:rPr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550EAF" w:rsidRDefault="00550EAF" w:rsidP="00550EAF">
      <w:r>
        <w:t xml:space="preserve">                                                                </w:t>
      </w:r>
    </w:p>
    <w:p w:rsidR="00550EAF" w:rsidRPr="000102FF" w:rsidRDefault="00550EAF" w:rsidP="00550EAF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550EAF" w:rsidRDefault="00550EAF" w:rsidP="00550EA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sz w:val="27"/>
          <w:szCs w:val="27"/>
        </w:rPr>
      </w:pPr>
    </w:p>
    <w:p w:rsidR="000102FF" w:rsidRDefault="000102FF" w:rsidP="000102FF">
      <w:pPr>
        <w:ind w:firstLine="708"/>
        <w:jc w:val="both"/>
        <w:rPr>
          <w:b/>
          <w:sz w:val="27"/>
          <w:szCs w:val="27"/>
        </w:rPr>
      </w:pPr>
      <w:r w:rsidRPr="00550EAF">
        <w:rPr>
          <w:b/>
          <w:sz w:val="27"/>
          <w:szCs w:val="27"/>
        </w:rPr>
        <w:lastRenderedPageBreak/>
        <w:t>7.Про затвердження фінансового плану на 2025 рік Комунального некомерційного підприємства «Центр первинної медико-санітарної допомоги» Попівської сільської ради у новій редакції.</w:t>
      </w:r>
    </w:p>
    <w:p w:rsidR="00550EAF" w:rsidRDefault="00550EAF" w:rsidP="000102FF">
      <w:pPr>
        <w:ind w:firstLine="708"/>
        <w:jc w:val="both"/>
        <w:rPr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550EAF" w:rsidRDefault="00550EAF" w:rsidP="00550EAF">
      <w:r>
        <w:t xml:space="preserve">                                                                </w:t>
      </w:r>
    </w:p>
    <w:p w:rsidR="00550EAF" w:rsidRPr="000102FF" w:rsidRDefault="00550EAF" w:rsidP="00550EAF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550EAF" w:rsidRDefault="00550EAF" w:rsidP="00550EA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sz w:val="27"/>
          <w:szCs w:val="27"/>
        </w:rPr>
      </w:pPr>
    </w:p>
    <w:p w:rsidR="00550EAF" w:rsidRPr="00550EAF" w:rsidRDefault="00550EAF" w:rsidP="000102FF">
      <w:pPr>
        <w:ind w:firstLine="708"/>
        <w:jc w:val="both"/>
        <w:rPr>
          <w:b/>
          <w:sz w:val="27"/>
          <w:szCs w:val="27"/>
        </w:rPr>
      </w:pPr>
    </w:p>
    <w:p w:rsidR="000102FF" w:rsidRDefault="000102FF" w:rsidP="000102FF">
      <w:pPr>
        <w:ind w:right="-142" w:firstLine="708"/>
        <w:jc w:val="both"/>
        <w:rPr>
          <w:b/>
          <w:sz w:val="27"/>
          <w:szCs w:val="27"/>
        </w:rPr>
      </w:pPr>
      <w:r w:rsidRPr="00550EAF">
        <w:rPr>
          <w:b/>
          <w:sz w:val="27"/>
          <w:szCs w:val="27"/>
        </w:rPr>
        <w:lastRenderedPageBreak/>
        <w:t xml:space="preserve">8.Про Програму розвитку освіти Попівської сільської територіальної громади у 2025 році у новій редакції. </w:t>
      </w:r>
    </w:p>
    <w:p w:rsidR="00550EAF" w:rsidRDefault="00550EAF" w:rsidP="000102FF">
      <w:pPr>
        <w:ind w:right="-142" w:firstLine="708"/>
        <w:jc w:val="both"/>
        <w:rPr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550EAF" w:rsidRDefault="00550EAF" w:rsidP="00550EAF">
      <w:r>
        <w:t xml:space="preserve">                                                                </w:t>
      </w:r>
    </w:p>
    <w:p w:rsidR="00550EAF" w:rsidRPr="000102FF" w:rsidRDefault="00550EAF" w:rsidP="00550EAF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550EAF" w:rsidRDefault="00550EAF" w:rsidP="00550EA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right="-142" w:firstLine="708"/>
        <w:jc w:val="both"/>
        <w:rPr>
          <w:b/>
          <w:sz w:val="27"/>
          <w:szCs w:val="27"/>
        </w:rPr>
      </w:pPr>
    </w:p>
    <w:p w:rsidR="00550EAF" w:rsidRDefault="00550EAF" w:rsidP="000102FF">
      <w:pPr>
        <w:ind w:right="-142" w:firstLine="708"/>
        <w:jc w:val="both"/>
        <w:rPr>
          <w:b/>
          <w:sz w:val="27"/>
          <w:szCs w:val="27"/>
        </w:rPr>
      </w:pPr>
    </w:p>
    <w:p w:rsidR="00550EAF" w:rsidRDefault="00550EAF" w:rsidP="000102FF">
      <w:pPr>
        <w:ind w:right="-142" w:firstLine="708"/>
        <w:jc w:val="both"/>
        <w:rPr>
          <w:b/>
          <w:sz w:val="27"/>
          <w:szCs w:val="27"/>
        </w:rPr>
      </w:pPr>
    </w:p>
    <w:p w:rsidR="00550EAF" w:rsidRDefault="00550EAF" w:rsidP="000102FF">
      <w:pPr>
        <w:ind w:right="-142" w:firstLine="708"/>
        <w:jc w:val="both"/>
        <w:rPr>
          <w:b/>
          <w:sz w:val="27"/>
          <w:szCs w:val="27"/>
        </w:rPr>
      </w:pPr>
    </w:p>
    <w:p w:rsidR="000102FF" w:rsidRDefault="00550EAF" w:rsidP="000102FF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ab/>
      </w:r>
      <w:r w:rsidR="000102FF" w:rsidRPr="00550EAF">
        <w:rPr>
          <w:b/>
          <w:sz w:val="27"/>
          <w:szCs w:val="27"/>
        </w:rPr>
        <w:t xml:space="preserve"> 9. Про  прийняття майна  у  комунальну  власність  Попівської сільської ради Конотопського району Сумської області.</w:t>
      </w:r>
    </w:p>
    <w:p w:rsidR="00550EAF" w:rsidRDefault="00550EAF" w:rsidP="000102FF">
      <w:pPr>
        <w:jc w:val="both"/>
        <w:rPr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550EAF" w:rsidRDefault="00550EAF" w:rsidP="00550EAF">
      <w:r>
        <w:t xml:space="preserve">                                                                </w:t>
      </w:r>
    </w:p>
    <w:p w:rsidR="00550EAF" w:rsidRPr="000102FF" w:rsidRDefault="00550EAF" w:rsidP="00550EAF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550EAF" w:rsidRDefault="00550EAF" w:rsidP="00550EA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jc w:val="both"/>
        <w:rPr>
          <w:b/>
          <w:sz w:val="27"/>
          <w:szCs w:val="27"/>
        </w:rPr>
      </w:pPr>
    </w:p>
    <w:p w:rsidR="00550EAF" w:rsidRDefault="00550EAF" w:rsidP="000102FF">
      <w:pPr>
        <w:jc w:val="both"/>
        <w:rPr>
          <w:b/>
          <w:sz w:val="27"/>
          <w:szCs w:val="27"/>
        </w:rPr>
      </w:pPr>
    </w:p>
    <w:p w:rsidR="00550EAF" w:rsidRPr="00550EAF" w:rsidRDefault="00550EAF" w:rsidP="000102FF">
      <w:pPr>
        <w:jc w:val="both"/>
        <w:rPr>
          <w:b/>
          <w:sz w:val="27"/>
          <w:szCs w:val="27"/>
        </w:rPr>
      </w:pPr>
    </w:p>
    <w:p w:rsidR="000102FF" w:rsidRDefault="000102FF" w:rsidP="000102FF">
      <w:pPr>
        <w:jc w:val="both"/>
        <w:rPr>
          <w:b/>
          <w:sz w:val="27"/>
          <w:szCs w:val="27"/>
        </w:rPr>
      </w:pPr>
      <w:r w:rsidRPr="00550EAF">
        <w:rPr>
          <w:b/>
          <w:sz w:val="27"/>
          <w:szCs w:val="27"/>
        </w:rPr>
        <w:lastRenderedPageBreak/>
        <w:t xml:space="preserve">         10. Про  прийняття майна  у  комунальну  власність  Попівської сільської ради Конотопського району Сумської області.</w:t>
      </w:r>
    </w:p>
    <w:p w:rsidR="00550EAF" w:rsidRDefault="00550EAF" w:rsidP="000102FF">
      <w:pPr>
        <w:jc w:val="both"/>
        <w:rPr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pPr>
        <w:rPr>
          <w:b/>
          <w:sz w:val="26"/>
          <w:szCs w:val="26"/>
        </w:rPr>
      </w:pPr>
    </w:p>
    <w:p w:rsidR="00550EAF" w:rsidRDefault="00550EAF" w:rsidP="00550EA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550EAF" w:rsidRDefault="00550EAF" w:rsidP="00550EAF">
      <w:r>
        <w:t xml:space="preserve">                                                                </w:t>
      </w:r>
    </w:p>
    <w:p w:rsidR="00550EAF" w:rsidRPr="000102FF" w:rsidRDefault="00550EAF" w:rsidP="00550EAF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550EAF" w:rsidRDefault="00550EAF" w:rsidP="00550EA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jc w:val="both"/>
        <w:rPr>
          <w:b/>
          <w:sz w:val="27"/>
          <w:szCs w:val="27"/>
        </w:rPr>
      </w:pPr>
    </w:p>
    <w:p w:rsidR="00550EAF" w:rsidRDefault="00550EAF" w:rsidP="000102FF">
      <w:pPr>
        <w:jc w:val="both"/>
        <w:rPr>
          <w:b/>
          <w:sz w:val="27"/>
          <w:szCs w:val="27"/>
        </w:rPr>
      </w:pPr>
    </w:p>
    <w:p w:rsidR="00550EAF" w:rsidRDefault="00550EAF" w:rsidP="000102FF">
      <w:pPr>
        <w:jc w:val="both"/>
        <w:rPr>
          <w:b/>
          <w:sz w:val="27"/>
          <w:szCs w:val="27"/>
        </w:rPr>
      </w:pPr>
    </w:p>
    <w:p w:rsidR="000102FF" w:rsidRDefault="00550EAF" w:rsidP="000102FF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ab/>
      </w:r>
      <w:r w:rsidR="000102FF" w:rsidRPr="00550EAF">
        <w:rPr>
          <w:b/>
          <w:sz w:val="27"/>
          <w:szCs w:val="27"/>
        </w:rPr>
        <w:t>11. Про  прийняття майна  у  комунальну  власність  Попівської сільської ради Конотопського району Сумської області.</w:t>
      </w:r>
    </w:p>
    <w:p w:rsidR="00550EAF" w:rsidRDefault="00550EAF" w:rsidP="000102FF">
      <w:pPr>
        <w:jc w:val="both"/>
        <w:rPr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pPr>
        <w:rPr>
          <w:b/>
          <w:sz w:val="26"/>
          <w:szCs w:val="26"/>
        </w:rPr>
      </w:pPr>
    </w:p>
    <w:p w:rsidR="00550EAF" w:rsidRDefault="00550EAF" w:rsidP="00550EA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550EAF" w:rsidRDefault="00550EAF" w:rsidP="00550EAF">
      <w:r>
        <w:t xml:space="preserve">                                                                </w:t>
      </w:r>
    </w:p>
    <w:p w:rsidR="00550EAF" w:rsidRPr="000102FF" w:rsidRDefault="00550EAF" w:rsidP="00550EAF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550EAF" w:rsidRDefault="00550EAF" w:rsidP="00550EA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jc w:val="both"/>
        <w:rPr>
          <w:b/>
          <w:sz w:val="27"/>
          <w:szCs w:val="27"/>
        </w:rPr>
      </w:pPr>
    </w:p>
    <w:p w:rsidR="00550EAF" w:rsidRDefault="00550EAF" w:rsidP="000102FF">
      <w:pPr>
        <w:jc w:val="both"/>
        <w:rPr>
          <w:b/>
          <w:sz w:val="27"/>
          <w:szCs w:val="27"/>
        </w:rPr>
      </w:pPr>
    </w:p>
    <w:p w:rsidR="00550EAF" w:rsidRDefault="00550EAF" w:rsidP="000102FF">
      <w:pPr>
        <w:jc w:val="both"/>
        <w:rPr>
          <w:b/>
          <w:sz w:val="27"/>
          <w:szCs w:val="27"/>
        </w:rPr>
      </w:pPr>
    </w:p>
    <w:p w:rsidR="000102FF" w:rsidRDefault="00550EAF" w:rsidP="000102FF">
      <w:pPr>
        <w:tabs>
          <w:tab w:val="left" w:pos="720"/>
        </w:tabs>
        <w:ind w:right="-5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ab/>
      </w:r>
      <w:r w:rsidR="000102FF" w:rsidRPr="00550EAF">
        <w:rPr>
          <w:b/>
          <w:sz w:val="27"/>
          <w:szCs w:val="27"/>
        </w:rPr>
        <w:t>12.Про  Програму забезпечення діяльності комунального  закладу «Центр надання соціальних послуг» Попівської сільської ради Конотопського району Сумської області на 2025 рік у  новій  редакції.</w:t>
      </w:r>
    </w:p>
    <w:p w:rsidR="00550EAF" w:rsidRDefault="00550EAF" w:rsidP="000102FF">
      <w:pPr>
        <w:tabs>
          <w:tab w:val="left" w:pos="720"/>
        </w:tabs>
        <w:ind w:right="-5"/>
        <w:jc w:val="both"/>
        <w:rPr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pPr>
        <w:rPr>
          <w:b/>
          <w:sz w:val="26"/>
          <w:szCs w:val="26"/>
        </w:rPr>
      </w:pPr>
    </w:p>
    <w:p w:rsidR="00550EAF" w:rsidRDefault="00550EAF" w:rsidP="00550EA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550EAF" w:rsidRDefault="00550EAF" w:rsidP="00550EAF">
      <w:r>
        <w:t xml:space="preserve">                                                                </w:t>
      </w:r>
    </w:p>
    <w:p w:rsidR="00550EAF" w:rsidRPr="000102FF" w:rsidRDefault="00550EAF" w:rsidP="00550EAF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550EAF" w:rsidRDefault="00550EAF" w:rsidP="00550EA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tabs>
          <w:tab w:val="left" w:pos="720"/>
        </w:tabs>
        <w:ind w:right="-5"/>
        <w:jc w:val="both"/>
        <w:rPr>
          <w:b/>
          <w:sz w:val="27"/>
          <w:szCs w:val="27"/>
          <w:lang w:eastAsia="uk-UA"/>
        </w:rPr>
      </w:pPr>
    </w:p>
    <w:p w:rsidR="00550EAF" w:rsidRDefault="00550EAF" w:rsidP="000102FF">
      <w:pPr>
        <w:tabs>
          <w:tab w:val="left" w:pos="720"/>
        </w:tabs>
        <w:ind w:right="-5"/>
        <w:jc w:val="both"/>
        <w:rPr>
          <w:b/>
          <w:sz w:val="27"/>
          <w:szCs w:val="27"/>
          <w:lang w:eastAsia="uk-UA"/>
        </w:rPr>
      </w:pPr>
    </w:p>
    <w:p w:rsidR="000102FF" w:rsidRDefault="00550EAF" w:rsidP="000102FF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  <w:lang w:eastAsia="uk-UA"/>
        </w:rPr>
        <w:lastRenderedPageBreak/>
        <w:tab/>
      </w:r>
      <w:r w:rsidR="000102FF" w:rsidRPr="00550EAF">
        <w:rPr>
          <w:b/>
          <w:sz w:val="27"/>
          <w:szCs w:val="27"/>
        </w:rPr>
        <w:t>13.Про  Програму  вшанування   пам’яті  загиблих (померлих) Захисників та  Захисниць  України  на 2025  рік  у  новій  редакції.</w:t>
      </w:r>
    </w:p>
    <w:p w:rsidR="00550EAF" w:rsidRDefault="00550EAF" w:rsidP="000102FF">
      <w:pPr>
        <w:jc w:val="both"/>
        <w:rPr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pPr>
        <w:rPr>
          <w:b/>
          <w:sz w:val="26"/>
          <w:szCs w:val="26"/>
        </w:rPr>
      </w:pPr>
    </w:p>
    <w:p w:rsidR="00550EAF" w:rsidRDefault="00550EAF" w:rsidP="00550EA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550EAF" w:rsidRDefault="00550EAF" w:rsidP="00550EAF">
      <w:r>
        <w:t xml:space="preserve">                                                                </w:t>
      </w:r>
    </w:p>
    <w:p w:rsidR="00550EAF" w:rsidRPr="000102FF" w:rsidRDefault="00550EAF" w:rsidP="00550EAF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550EAF" w:rsidRDefault="00550EAF" w:rsidP="00550EA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jc w:val="both"/>
        <w:rPr>
          <w:b/>
          <w:sz w:val="27"/>
          <w:szCs w:val="27"/>
        </w:rPr>
      </w:pPr>
    </w:p>
    <w:p w:rsidR="00550EAF" w:rsidRDefault="00550EAF" w:rsidP="000102FF">
      <w:pPr>
        <w:jc w:val="both"/>
        <w:rPr>
          <w:b/>
          <w:sz w:val="27"/>
          <w:szCs w:val="27"/>
        </w:rPr>
      </w:pPr>
    </w:p>
    <w:p w:rsidR="00550EAF" w:rsidRDefault="00550EAF" w:rsidP="000102FF">
      <w:pPr>
        <w:jc w:val="both"/>
        <w:rPr>
          <w:b/>
          <w:sz w:val="27"/>
          <w:szCs w:val="27"/>
        </w:rPr>
      </w:pPr>
    </w:p>
    <w:p w:rsidR="000102FF" w:rsidRDefault="00550EAF" w:rsidP="000102FF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ab/>
      </w:r>
      <w:r w:rsidR="000102FF" w:rsidRPr="00550EAF">
        <w:rPr>
          <w:b/>
          <w:sz w:val="27"/>
          <w:szCs w:val="27"/>
        </w:rPr>
        <w:t>14.Про надання дозволу на укладення   договору оренди земельної ділянки, що  належить  неповнолітній  дитині.</w:t>
      </w:r>
    </w:p>
    <w:p w:rsidR="00550EAF" w:rsidRDefault="00550EAF" w:rsidP="000102FF">
      <w:pPr>
        <w:jc w:val="both"/>
        <w:rPr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pPr>
        <w:rPr>
          <w:b/>
          <w:sz w:val="26"/>
          <w:szCs w:val="26"/>
        </w:rPr>
      </w:pPr>
    </w:p>
    <w:p w:rsidR="00550EAF" w:rsidRDefault="00550EAF" w:rsidP="00550EA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550EAF" w:rsidRDefault="00550EAF" w:rsidP="00550EAF">
      <w:r>
        <w:t xml:space="preserve">                                                                </w:t>
      </w:r>
    </w:p>
    <w:p w:rsidR="00550EAF" w:rsidRPr="000102FF" w:rsidRDefault="00550EAF" w:rsidP="00550EAF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550EAF" w:rsidRDefault="00550EAF" w:rsidP="00550EA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0102FF" w:rsidRDefault="000102F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  <w:r w:rsidRPr="00550EAF">
        <w:rPr>
          <w:b/>
          <w:bCs/>
          <w:sz w:val="27"/>
          <w:szCs w:val="27"/>
        </w:rPr>
        <w:lastRenderedPageBreak/>
        <w:t>15.Про закріплення  майна комунальної  власності.</w:t>
      </w:r>
    </w:p>
    <w:p w:rsidR="002E2914" w:rsidRDefault="002E2914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550EAF">
      <w:pPr>
        <w:rPr>
          <w:b/>
          <w:sz w:val="26"/>
          <w:szCs w:val="26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0102FF" w:rsidRDefault="000102F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  <w:r w:rsidRPr="00550EAF">
        <w:rPr>
          <w:b/>
          <w:bCs/>
          <w:sz w:val="27"/>
          <w:szCs w:val="27"/>
        </w:rPr>
        <w:lastRenderedPageBreak/>
        <w:t>16.Про закріплення  майна комунальної  власності.</w:t>
      </w:r>
    </w:p>
    <w:p w:rsidR="002E2914" w:rsidRDefault="002E2914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0102FF" w:rsidRDefault="000102F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  <w:r w:rsidRPr="00550EAF">
        <w:rPr>
          <w:b/>
          <w:bCs/>
          <w:sz w:val="27"/>
          <w:szCs w:val="27"/>
        </w:rPr>
        <w:t>17.Про закріплення  майна комунальної  власності.</w:t>
      </w:r>
    </w:p>
    <w:p w:rsidR="002E2914" w:rsidRDefault="002E2914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550EAF">
      <w:pPr>
        <w:rPr>
          <w:b/>
          <w:sz w:val="26"/>
          <w:szCs w:val="26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0102FF" w:rsidRDefault="000102F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  <w:r w:rsidRPr="00550EAF">
        <w:rPr>
          <w:b/>
          <w:bCs/>
          <w:sz w:val="27"/>
          <w:szCs w:val="27"/>
        </w:rPr>
        <w:t>18.Про намір  передачі  комунального   майна  в оренду  та включення   потенційного   об’єкта   оренди до    Переліку  першого  типу.</w:t>
      </w:r>
    </w:p>
    <w:p w:rsidR="002E2914" w:rsidRDefault="002E2914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550EAF">
      <w:pPr>
        <w:rPr>
          <w:b/>
          <w:sz w:val="26"/>
          <w:szCs w:val="26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Pr="000102FF" w:rsidRDefault="00550EAF" w:rsidP="00550EAF"/>
    <w:p w:rsidR="00550EAF" w:rsidRDefault="00550EAF" w:rsidP="000102FF">
      <w:pPr>
        <w:pStyle w:val="a3"/>
        <w:ind w:left="0" w:firstLine="708"/>
        <w:jc w:val="both"/>
        <w:rPr>
          <w:b/>
          <w:bCs/>
          <w:sz w:val="27"/>
          <w:szCs w:val="27"/>
        </w:rPr>
      </w:pPr>
    </w:p>
    <w:p w:rsidR="000102FF" w:rsidRDefault="000102FF" w:rsidP="000102FF">
      <w:pPr>
        <w:ind w:firstLine="708"/>
        <w:jc w:val="both"/>
        <w:rPr>
          <w:b/>
          <w:bCs/>
          <w:sz w:val="27"/>
          <w:szCs w:val="27"/>
          <w:lang w:eastAsia="uk-UA"/>
        </w:rPr>
      </w:pPr>
      <w:r w:rsidRPr="00550EAF">
        <w:rPr>
          <w:b/>
          <w:bCs/>
          <w:sz w:val="27"/>
          <w:szCs w:val="27"/>
          <w:lang w:eastAsia="uk-UA"/>
        </w:rPr>
        <w:lastRenderedPageBreak/>
        <w:t>19.Про  безоплатну  передачу  майна з  комунальної  у  державну власність у  новій  редакції.</w:t>
      </w:r>
    </w:p>
    <w:p w:rsidR="002E2914" w:rsidRDefault="002E2914" w:rsidP="000102FF">
      <w:pPr>
        <w:ind w:firstLine="708"/>
        <w:jc w:val="both"/>
        <w:rPr>
          <w:b/>
          <w:bCs/>
          <w:sz w:val="27"/>
          <w:szCs w:val="27"/>
          <w:lang w:eastAsia="uk-UA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  <w:lang w:eastAsia="uk-UA"/>
        </w:rPr>
      </w:pP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  <w:lang w:eastAsia="uk-UA"/>
        </w:rPr>
      </w:pP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  <w:lang w:eastAsia="uk-UA"/>
        </w:rPr>
      </w:pPr>
    </w:p>
    <w:p w:rsidR="000102FF" w:rsidRDefault="000102FF" w:rsidP="000102FF">
      <w:pPr>
        <w:ind w:firstLine="708"/>
        <w:jc w:val="both"/>
        <w:rPr>
          <w:b/>
          <w:sz w:val="27"/>
          <w:szCs w:val="27"/>
        </w:rPr>
      </w:pPr>
      <w:r w:rsidRPr="00550EAF">
        <w:rPr>
          <w:b/>
          <w:sz w:val="27"/>
          <w:szCs w:val="27"/>
        </w:rPr>
        <w:lastRenderedPageBreak/>
        <w:t>20.Про Програму благоустрою та житлово-комунального господарства на території Попівської сільської ради Конотопського району Сумської області на 2025 рік у новій редакції</w:t>
      </w:r>
    </w:p>
    <w:p w:rsidR="002E2914" w:rsidRDefault="002E2914" w:rsidP="000102FF">
      <w:pPr>
        <w:ind w:firstLine="708"/>
        <w:jc w:val="both"/>
        <w:rPr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sz w:val="27"/>
          <w:szCs w:val="27"/>
        </w:rPr>
      </w:pPr>
    </w:p>
    <w:p w:rsidR="00550EAF" w:rsidRPr="00550EAF" w:rsidRDefault="00550EAF" w:rsidP="000102FF">
      <w:pPr>
        <w:ind w:firstLine="708"/>
        <w:jc w:val="both"/>
        <w:rPr>
          <w:b/>
          <w:sz w:val="27"/>
          <w:szCs w:val="27"/>
        </w:rPr>
      </w:pPr>
    </w:p>
    <w:p w:rsidR="000102FF" w:rsidRDefault="000102FF" w:rsidP="000102FF">
      <w:pPr>
        <w:ind w:firstLine="708"/>
        <w:jc w:val="both"/>
        <w:rPr>
          <w:b/>
          <w:sz w:val="27"/>
          <w:szCs w:val="27"/>
        </w:rPr>
      </w:pPr>
      <w:r w:rsidRPr="00550EAF">
        <w:rPr>
          <w:b/>
          <w:sz w:val="27"/>
          <w:szCs w:val="27"/>
        </w:rPr>
        <w:t>21.Про Програму управління та приватизації комунального майна Попівської сільської територіальної громади в особі Попівської сільської ради на 2025 рік у новій редакції</w:t>
      </w:r>
    </w:p>
    <w:p w:rsidR="002E2914" w:rsidRDefault="002E2914" w:rsidP="000102FF">
      <w:pPr>
        <w:ind w:firstLine="708"/>
        <w:jc w:val="both"/>
        <w:rPr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sz w:val="27"/>
          <w:szCs w:val="27"/>
        </w:rPr>
      </w:pPr>
    </w:p>
    <w:p w:rsidR="000102FF" w:rsidRDefault="002E2914" w:rsidP="000102FF">
      <w:pPr>
        <w:rPr>
          <w:b/>
          <w:bCs/>
          <w:sz w:val="27"/>
          <w:szCs w:val="27"/>
        </w:rPr>
      </w:pPr>
      <w:r>
        <w:rPr>
          <w:b/>
          <w:sz w:val="27"/>
          <w:szCs w:val="27"/>
        </w:rPr>
        <w:lastRenderedPageBreak/>
        <w:tab/>
      </w:r>
      <w:r w:rsidR="000102FF" w:rsidRPr="00550EAF">
        <w:rPr>
          <w:b/>
          <w:bCs/>
          <w:sz w:val="27"/>
          <w:szCs w:val="27"/>
        </w:rPr>
        <w:t>22. Про Програму розвитку земельних відносин розроблення містобудівної та землевпорядної документації на території Попівської сільської ради на 2024-2026 роки у  новій редакції.</w:t>
      </w:r>
    </w:p>
    <w:p w:rsidR="002E2914" w:rsidRDefault="002E2914" w:rsidP="000102FF">
      <w:pPr>
        <w:rPr>
          <w:b/>
          <w:bCs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rPr>
          <w:b/>
          <w:bCs/>
          <w:sz w:val="27"/>
          <w:szCs w:val="27"/>
        </w:rPr>
      </w:pPr>
    </w:p>
    <w:p w:rsidR="00550EAF" w:rsidRDefault="00550EAF" w:rsidP="000102FF">
      <w:pPr>
        <w:rPr>
          <w:b/>
          <w:bCs/>
          <w:sz w:val="27"/>
          <w:szCs w:val="27"/>
        </w:rPr>
      </w:pPr>
    </w:p>
    <w:p w:rsidR="000102FF" w:rsidRDefault="000102FF" w:rsidP="000102FF">
      <w:pPr>
        <w:ind w:firstLine="708"/>
        <w:jc w:val="both"/>
        <w:rPr>
          <w:b/>
          <w:bCs/>
          <w:sz w:val="27"/>
          <w:szCs w:val="27"/>
        </w:rPr>
      </w:pPr>
      <w:r w:rsidRPr="00550EAF">
        <w:rPr>
          <w:b/>
          <w:bCs/>
          <w:sz w:val="27"/>
          <w:szCs w:val="27"/>
        </w:rPr>
        <w:lastRenderedPageBreak/>
        <w:t>23.Про Програму охорони навколишнього природного середовища на території Попівської сільської ради Конотопського району Сумської області на 2024-2026 роки в новій редакції.</w:t>
      </w:r>
    </w:p>
    <w:p w:rsidR="002E2914" w:rsidRDefault="002E2914" w:rsidP="000102F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</w:rPr>
      </w:pPr>
    </w:p>
    <w:p w:rsidR="002E2914" w:rsidRDefault="002E2914" w:rsidP="000102FF">
      <w:pPr>
        <w:jc w:val="both"/>
        <w:textAlignment w:val="baseline"/>
        <w:rPr>
          <w:b/>
          <w:bCs/>
          <w:sz w:val="27"/>
          <w:szCs w:val="27"/>
        </w:rPr>
      </w:pPr>
    </w:p>
    <w:p w:rsidR="002E2914" w:rsidRDefault="002E2914" w:rsidP="000102FF">
      <w:pPr>
        <w:jc w:val="both"/>
        <w:textAlignment w:val="baseline"/>
        <w:rPr>
          <w:b/>
          <w:bCs/>
          <w:sz w:val="27"/>
          <w:szCs w:val="27"/>
        </w:rPr>
      </w:pPr>
    </w:p>
    <w:p w:rsidR="000102FF" w:rsidRDefault="002E2914" w:rsidP="000102FF">
      <w:pPr>
        <w:jc w:val="both"/>
        <w:textAlignment w:val="baseline"/>
        <w:rPr>
          <w:b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ab/>
      </w:r>
      <w:r w:rsidR="000102FF" w:rsidRPr="00550EAF">
        <w:rPr>
          <w:b/>
          <w:sz w:val="27"/>
          <w:szCs w:val="27"/>
        </w:rPr>
        <w:t xml:space="preserve"> 24.Про надання дозволу на розроблення землевпорядної документації.</w:t>
      </w:r>
    </w:p>
    <w:p w:rsidR="002E2914" w:rsidRDefault="002E2914" w:rsidP="000102FF">
      <w:pPr>
        <w:jc w:val="both"/>
        <w:textAlignment w:val="baseline"/>
        <w:rPr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jc w:val="both"/>
        <w:textAlignment w:val="baseline"/>
        <w:rPr>
          <w:b/>
          <w:sz w:val="27"/>
          <w:szCs w:val="27"/>
        </w:rPr>
      </w:pPr>
    </w:p>
    <w:p w:rsidR="002E2914" w:rsidRDefault="002E2914" w:rsidP="000102FF">
      <w:pPr>
        <w:jc w:val="both"/>
        <w:textAlignment w:val="baseline"/>
        <w:rPr>
          <w:b/>
          <w:sz w:val="27"/>
          <w:szCs w:val="27"/>
        </w:rPr>
      </w:pPr>
    </w:p>
    <w:p w:rsidR="00550EAF" w:rsidRDefault="00550EAF" w:rsidP="000102FF">
      <w:pPr>
        <w:jc w:val="both"/>
        <w:textAlignment w:val="baseline"/>
        <w:rPr>
          <w:b/>
          <w:sz w:val="27"/>
          <w:szCs w:val="27"/>
        </w:rPr>
      </w:pPr>
    </w:p>
    <w:p w:rsidR="00550EAF" w:rsidRDefault="00550EAF" w:rsidP="000102FF">
      <w:pPr>
        <w:jc w:val="both"/>
        <w:textAlignment w:val="baseline"/>
        <w:rPr>
          <w:b/>
          <w:sz w:val="27"/>
          <w:szCs w:val="27"/>
        </w:rPr>
      </w:pPr>
    </w:p>
    <w:p w:rsidR="00550EAF" w:rsidRPr="00550EAF" w:rsidRDefault="00550EAF" w:rsidP="000102FF">
      <w:pPr>
        <w:jc w:val="both"/>
        <w:textAlignment w:val="baseline"/>
        <w:rPr>
          <w:b/>
          <w:sz w:val="27"/>
          <w:szCs w:val="27"/>
        </w:rPr>
      </w:pPr>
    </w:p>
    <w:p w:rsidR="000102FF" w:rsidRDefault="000102FF" w:rsidP="000102FF">
      <w:pPr>
        <w:pStyle w:val="a3"/>
        <w:ind w:left="710"/>
        <w:jc w:val="both"/>
        <w:textAlignment w:val="baseline"/>
        <w:rPr>
          <w:b/>
          <w:sz w:val="27"/>
          <w:szCs w:val="27"/>
        </w:rPr>
      </w:pPr>
      <w:r w:rsidRPr="00550EAF">
        <w:rPr>
          <w:b/>
          <w:sz w:val="27"/>
          <w:szCs w:val="27"/>
        </w:rPr>
        <w:lastRenderedPageBreak/>
        <w:t>25.Про надання земельної ділянки в оренду.</w:t>
      </w:r>
    </w:p>
    <w:p w:rsidR="002E2914" w:rsidRDefault="002E2914" w:rsidP="000102FF">
      <w:pPr>
        <w:pStyle w:val="a3"/>
        <w:ind w:left="710"/>
        <w:jc w:val="both"/>
        <w:textAlignment w:val="baseline"/>
        <w:rPr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710"/>
        <w:jc w:val="both"/>
        <w:textAlignment w:val="baseline"/>
        <w:rPr>
          <w:b/>
          <w:sz w:val="27"/>
          <w:szCs w:val="27"/>
        </w:rPr>
      </w:pPr>
    </w:p>
    <w:p w:rsidR="00550EAF" w:rsidRDefault="00550EAF" w:rsidP="000102FF">
      <w:pPr>
        <w:pStyle w:val="a3"/>
        <w:ind w:left="710"/>
        <w:jc w:val="both"/>
        <w:textAlignment w:val="baseline"/>
        <w:rPr>
          <w:b/>
          <w:sz w:val="27"/>
          <w:szCs w:val="27"/>
        </w:rPr>
      </w:pPr>
    </w:p>
    <w:p w:rsidR="00550EAF" w:rsidRDefault="00550EAF" w:rsidP="000102FF">
      <w:pPr>
        <w:pStyle w:val="a3"/>
        <w:ind w:left="710"/>
        <w:jc w:val="both"/>
        <w:textAlignment w:val="baseline"/>
        <w:rPr>
          <w:b/>
          <w:sz w:val="27"/>
          <w:szCs w:val="27"/>
        </w:rPr>
      </w:pPr>
    </w:p>
    <w:p w:rsidR="00550EAF" w:rsidRDefault="00550EAF" w:rsidP="000102FF">
      <w:pPr>
        <w:pStyle w:val="a3"/>
        <w:ind w:left="710"/>
        <w:jc w:val="both"/>
        <w:textAlignment w:val="baseline"/>
        <w:rPr>
          <w:b/>
          <w:sz w:val="27"/>
          <w:szCs w:val="27"/>
        </w:rPr>
      </w:pPr>
    </w:p>
    <w:p w:rsidR="00550EAF" w:rsidRDefault="00550EAF" w:rsidP="000102FF">
      <w:pPr>
        <w:pStyle w:val="a3"/>
        <w:ind w:left="710"/>
        <w:jc w:val="both"/>
        <w:textAlignment w:val="baseline"/>
        <w:rPr>
          <w:b/>
          <w:sz w:val="27"/>
          <w:szCs w:val="27"/>
        </w:rPr>
      </w:pPr>
    </w:p>
    <w:p w:rsidR="000102FF" w:rsidRDefault="000102FF" w:rsidP="000102FF">
      <w:pPr>
        <w:pStyle w:val="a3"/>
        <w:ind w:left="710"/>
        <w:jc w:val="both"/>
        <w:textAlignment w:val="baseline"/>
        <w:rPr>
          <w:b/>
          <w:sz w:val="27"/>
          <w:szCs w:val="27"/>
        </w:rPr>
      </w:pPr>
      <w:r w:rsidRPr="00550EAF">
        <w:rPr>
          <w:b/>
          <w:sz w:val="27"/>
          <w:szCs w:val="27"/>
        </w:rPr>
        <w:lastRenderedPageBreak/>
        <w:t>26.Про розірвання договору оренди землі.</w:t>
      </w:r>
    </w:p>
    <w:p w:rsidR="002E2914" w:rsidRDefault="002E2914" w:rsidP="000102FF">
      <w:pPr>
        <w:pStyle w:val="a3"/>
        <w:ind w:left="710"/>
        <w:jc w:val="both"/>
        <w:textAlignment w:val="baseline"/>
        <w:rPr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Default="002E2914" w:rsidP="002E2914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0102FF" w:rsidRPr="002E2914" w:rsidRDefault="002E2914" w:rsidP="002E2914">
      <w:r>
        <w:rPr>
          <w:b/>
          <w:sz w:val="26"/>
          <w:szCs w:val="26"/>
        </w:rPr>
        <w:lastRenderedPageBreak/>
        <w:tab/>
      </w:r>
      <w:r w:rsidR="000102FF" w:rsidRPr="00550EAF">
        <w:rPr>
          <w:b/>
          <w:sz w:val="27"/>
          <w:szCs w:val="27"/>
        </w:rPr>
        <w:t xml:space="preserve">27.Про затвердження проекту землеустрою та надання земельної ділянки в оренду. </w:t>
      </w:r>
    </w:p>
    <w:p w:rsidR="002E2914" w:rsidRDefault="002E2914" w:rsidP="000102FF">
      <w:pPr>
        <w:pStyle w:val="a3"/>
        <w:ind w:left="710"/>
        <w:jc w:val="both"/>
        <w:textAlignment w:val="baseline"/>
        <w:rPr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710"/>
        <w:jc w:val="both"/>
        <w:textAlignment w:val="baseline"/>
        <w:rPr>
          <w:b/>
          <w:sz w:val="27"/>
          <w:szCs w:val="27"/>
        </w:rPr>
      </w:pPr>
    </w:p>
    <w:p w:rsidR="00550EAF" w:rsidRDefault="00550EAF" w:rsidP="000102FF">
      <w:pPr>
        <w:pStyle w:val="a3"/>
        <w:ind w:left="710"/>
        <w:jc w:val="both"/>
        <w:textAlignment w:val="baseline"/>
        <w:rPr>
          <w:b/>
          <w:sz w:val="27"/>
          <w:szCs w:val="27"/>
        </w:rPr>
      </w:pPr>
    </w:p>
    <w:p w:rsidR="00550EAF" w:rsidRDefault="00550EAF" w:rsidP="000102FF">
      <w:pPr>
        <w:pStyle w:val="a3"/>
        <w:ind w:left="710"/>
        <w:jc w:val="both"/>
        <w:textAlignment w:val="baseline"/>
        <w:rPr>
          <w:b/>
          <w:sz w:val="27"/>
          <w:szCs w:val="27"/>
        </w:rPr>
      </w:pPr>
    </w:p>
    <w:p w:rsidR="000102FF" w:rsidRDefault="000102FF" w:rsidP="000102FF">
      <w:pPr>
        <w:pStyle w:val="a3"/>
        <w:ind w:left="710"/>
        <w:jc w:val="both"/>
        <w:textAlignment w:val="baseline"/>
        <w:rPr>
          <w:b/>
          <w:bCs/>
          <w:sz w:val="27"/>
          <w:szCs w:val="27"/>
        </w:rPr>
      </w:pPr>
      <w:r w:rsidRPr="00550EAF">
        <w:rPr>
          <w:b/>
          <w:bCs/>
          <w:sz w:val="27"/>
          <w:szCs w:val="27"/>
        </w:rPr>
        <w:lastRenderedPageBreak/>
        <w:t>28.Про затвердження землевпорядної документації.</w:t>
      </w:r>
    </w:p>
    <w:p w:rsidR="002E2914" w:rsidRDefault="002E2914" w:rsidP="000102FF">
      <w:pPr>
        <w:pStyle w:val="a3"/>
        <w:ind w:left="710"/>
        <w:jc w:val="both"/>
        <w:textAlignment w:val="baseline"/>
        <w:rPr>
          <w:b/>
          <w:bCs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Default="002E2914" w:rsidP="002E2914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0102FF" w:rsidRDefault="002E2914" w:rsidP="002E2914">
      <w:pPr>
        <w:rPr>
          <w:b/>
          <w:sz w:val="27"/>
          <w:szCs w:val="27"/>
        </w:rPr>
      </w:pPr>
      <w:r>
        <w:rPr>
          <w:b/>
          <w:sz w:val="26"/>
          <w:szCs w:val="26"/>
        </w:rPr>
        <w:lastRenderedPageBreak/>
        <w:tab/>
      </w:r>
      <w:r w:rsidR="000102FF" w:rsidRPr="00550EAF">
        <w:rPr>
          <w:b/>
          <w:sz w:val="27"/>
          <w:szCs w:val="27"/>
        </w:rPr>
        <w:t xml:space="preserve">29.Про затвердження технічної документації із землеустрою та надання земельної ділянки у власність </w:t>
      </w:r>
    </w:p>
    <w:p w:rsidR="002E2914" w:rsidRPr="002E2914" w:rsidRDefault="002E2914" w:rsidP="002E2914"/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710"/>
        <w:jc w:val="both"/>
        <w:textAlignment w:val="baseline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710"/>
        <w:jc w:val="both"/>
        <w:textAlignment w:val="baseline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710"/>
        <w:jc w:val="both"/>
        <w:textAlignment w:val="baseline"/>
        <w:rPr>
          <w:b/>
          <w:bCs/>
          <w:sz w:val="27"/>
          <w:szCs w:val="27"/>
        </w:rPr>
      </w:pPr>
    </w:p>
    <w:p w:rsidR="000102FF" w:rsidRDefault="000102FF" w:rsidP="000102FF">
      <w:pPr>
        <w:pStyle w:val="a3"/>
        <w:ind w:left="710"/>
        <w:jc w:val="both"/>
        <w:textAlignment w:val="baseline"/>
        <w:rPr>
          <w:b/>
          <w:bCs/>
          <w:sz w:val="27"/>
          <w:szCs w:val="27"/>
        </w:rPr>
      </w:pPr>
      <w:r w:rsidRPr="00550EAF">
        <w:rPr>
          <w:b/>
          <w:bCs/>
          <w:sz w:val="27"/>
          <w:szCs w:val="27"/>
        </w:rPr>
        <w:lastRenderedPageBreak/>
        <w:t>30. Про розроблення землевпорядної документації.</w:t>
      </w:r>
    </w:p>
    <w:p w:rsidR="002E2914" w:rsidRDefault="002E2914" w:rsidP="000102FF">
      <w:pPr>
        <w:pStyle w:val="a3"/>
        <w:ind w:left="710"/>
        <w:jc w:val="both"/>
        <w:textAlignment w:val="baseline"/>
        <w:rPr>
          <w:b/>
          <w:bCs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710"/>
        <w:jc w:val="both"/>
        <w:textAlignment w:val="baseline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710"/>
        <w:jc w:val="both"/>
        <w:textAlignment w:val="baseline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710"/>
        <w:jc w:val="both"/>
        <w:textAlignment w:val="baseline"/>
        <w:rPr>
          <w:b/>
          <w:bCs/>
          <w:sz w:val="27"/>
          <w:szCs w:val="27"/>
        </w:rPr>
      </w:pPr>
    </w:p>
    <w:p w:rsidR="00550EAF" w:rsidRDefault="00550EAF" w:rsidP="000102FF">
      <w:pPr>
        <w:pStyle w:val="a3"/>
        <w:ind w:left="710"/>
        <w:jc w:val="both"/>
        <w:textAlignment w:val="baseline"/>
        <w:rPr>
          <w:b/>
          <w:bCs/>
          <w:sz w:val="27"/>
          <w:szCs w:val="27"/>
        </w:rPr>
      </w:pPr>
    </w:p>
    <w:p w:rsidR="00550EAF" w:rsidRPr="00550EAF" w:rsidRDefault="00550EAF" w:rsidP="000102FF">
      <w:pPr>
        <w:pStyle w:val="a3"/>
        <w:ind w:left="710"/>
        <w:jc w:val="both"/>
        <w:textAlignment w:val="baseline"/>
        <w:rPr>
          <w:b/>
          <w:bCs/>
          <w:sz w:val="27"/>
          <w:szCs w:val="27"/>
        </w:rPr>
      </w:pPr>
    </w:p>
    <w:p w:rsidR="000102FF" w:rsidRDefault="000102FF" w:rsidP="000102FF">
      <w:pPr>
        <w:ind w:firstLine="708"/>
        <w:jc w:val="both"/>
        <w:rPr>
          <w:b/>
          <w:bCs/>
          <w:sz w:val="27"/>
          <w:szCs w:val="27"/>
        </w:rPr>
      </w:pPr>
      <w:r w:rsidRPr="00550EAF">
        <w:rPr>
          <w:b/>
          <w:sz w:val="27"/>
          <w:szCs w:val="27"/>
        </w:rPr>
        <w:t>31.</w:t>
      </w:r>
      <w:r w:rsidRPr="00550EAF">
        <w:rPr>
          <w:b/>
          <w:bCs/>
          <w:sz w:val="27"/>
          <w:szCs w:val="27"/>
        </w:rPr>
        <w:t>Про  надання дозволу на придбання та безоплатну передачу майна  військовій  частині.</w:t>
      </w:r>
    </w:p>
    <w:p w:rsidR="002E2914" w:rsidRDefault="002E2914" w:rsidP="000102FF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  <w:lang w:eastAsia="uk-UA"/>
        </w:rPr>
      </w:pPr>
    </w:p>
    <w:p w:rsidR="00550EAF" w:rsidRDefault="00550EAF" w:rsidP="000102FF">
      <w:pPr>
        <w:ind w:firstLine="708"/>
        <w:jc w:val="both"/>
        <w:rPr>
          <w:b/>
          <w:bCs/>
          <w:sz w:val="27"/>
          <w:szCs w:val="27"/>
          <w:lang w:eastAsia="uk-UA"/>
        </w:rPr>
      </w:pPr>
    </w:p>
    <w:p w:rsidR="000102FF" w:rsidRDefault="002E2914" w:rsidP="000102F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ab/>
      </w:r>
      <w:r w:rsidR="000102FF" w:rsidRPr="00550EAF">
        <w:rPr>
          <w:rFonts w:ascii="Times New Roman" w:hAnsi="Times New Roman"/>
          <w:b/>
          <w:bCs/>
          <w:sz w:val="27"/>
          <w:szCs w:val="27"/>
        </w:rPr>
        <w:t>32.Про передачу  міжбюджетного трансферту   обласному  бюджету   Сумської  області на 2025 рік для  Державного  професійно-технічного  навчального  закладу «Конотопський</w:t>
      </w:r>
      <w:r>
        <w:rPr>
          <w:rFonts w:ascii="Times New Roman" w:hAnsi="Times New Roman"/>
          <w:b/>
          <w:bCs/>
          <w:sz w:val="27"/>
          <w:szCs w:val="27"/>
        </w:rPr>
        <w:t xml:space="preserve">   професійний  аграрний ліцей»</w:t>
      </w:r>
    </w:p>
    <w:p w:rsidR="002E2914" w:rsidRDefault="002E2914" w:rsidP="000102F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550EAF" w:rsidRDefault="00550EAF" w:rsidP="000102F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550EAF" w:rsidRDefault="00550EAF" w:rsidP="000102F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0102FF" w:rsidRDefault="002E2914" w:rsidP="000102F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ab/>
      </w:r>
      <w:r w:rsidR="000102FF" w:rsidRPr="00550EAF">
        <w:rPr>
          <w:rFonts w:ascii="Times New Roman" w:hAnsi="Times New Roman"/>
          <w:b/>
          <w:bCs/>
          <w:sz w:val="27"/>
          <w:szCs w:val="27"/>
        </w:rPr>
        <w:t xml:space="preserve">33.Про передачу  міжбюджетного трансферту   обласному  бюджету </w:t>
      </w:r>
      <w:r>
        <w:rPr>
          <w:rFonts w:ascii="Times New Roman" w:hAnsi="Times New Roman"/>
          <w:b/>
          <w:bCs/>
          <w:sz w:val="27"/>
          <w:szCs w:val="27"/>
        </w:rPr>
        <w:t xml:space="preserve">  Сумської  області на 2025 рік</w:t>
      </w:r>
    </w:p>
    <w:p w:rsidR="002E2914" w:rsidRDefault="002E2914" w:rsidP="000102F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550EAF" w:rsidRPr="00550EAF" w:rsidRDefault="00550EAF" w:rsidP="000102F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0102FF" w:rsidRDefault="000102FF" w:rsidP="000102FF">
      <w:pPr>
        <w:ind w:firstLine="708"/>
        <w:jc w:val="both"/>
        <w:rPr>
          <w:b/>
          <w:sz w:val="27"/>
          <w:szCs w:val="27"/>
        </w:rPr>
      </w:pPr>
      <w:r w:rsidRPr="00550EAF">
        <w:rPr>
          <w:b/>
          <w:sz w:val="27"/>
          <w:szCs w:val="27"/>
        </w:rPr>
        <w:lastRenderedPageBreak/>
        <w:t>34.Про Програму підтримки сил безпеки і оборони України, забезпечення заходів і робіт з територіальної оборони та мобілізаційної підготов</w:t>
      </w:r>
      <w:r w:rsidR="002E2914">
        <w:rPr>
          <w:b/>
          <w:sz w:val="27"/>
          <w:szCs w:val="27"/>
        </w:rPr>
        <w:t>ки на 2025 рік у новій редакції</w:t>
      </w:r>
    </w:p>
    <w:p w:rsidR="002E2914" w:rsidRDefault="002E2914" w:rsidP="000102FF">
      <w:pPr>
        <w:ind w:firstLine="708"/>
        <w:jc w:val="both"/>
        <w:rPr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Pr="00550EAF" w:rsidRDefault="00550EAF" w:rsidP="000102FF">
      <w:pPr>
        <w:ind w:firstLine="708"/>
        <w:jc w:val="both"/>
        <w:rPr>
          <w:b/>
          <w:sz w:val="27"/>
          <w:szCs w:val="27"/>
        </w:rPr>
      </w:pPr>
    </w:p>
    <w:p w:rsidR="000102FF" w:rsidRDefault="000102FF" w:rsidP="000102FF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7"/>
          <w:szCs w:val="27"/>
        </w:rPr>
      </w:pPr>
      <w:r w:rsidRPr="00550EAF">
        <w:rPr>
          <w:rFonts w:ascii="Times New Roman" w:hAnsi="Times New Roman"/>
          <w:b/>
          <w:sz w:val="27"/>
          <w:szCs w:val="27"/>
        </w:rPr>
        <w:lastRenderedPageBreak/>
        <w:t>35.Про внесення змін та доповнень до Програми економічного і соціального розвитку Попівської сільської ради Конотопського райо</w:t>
      </w:r>
      <w:r w:rsidR="002E2914">
        <w:rPr>
          <w:rFonts w:ascii="Times New Roman" w:hAnsi="Times New Roman"/>
          <w:b/>
          <w:sz w:val="27"/>
          <w:szCs w:val="27"/>
        </w:rPr>
        <w:t>ну Сумської області на 2025 рік</w:t>
      </w:r>
    </w:p>
    <w:p w:rsidR="002E2914" w:rsidRDefault="002E2914" w:rsidP="000102FF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7"/>
          <w:szCs w:val="27"/>
        </w:rPr>
      </w:pPr>
    </w:p>
    <w:p w:rsidR="00550EAF" w:rsidRPr="00550EAF" w:rsidRDefault="00550EAF" w:rsidP="000102FF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7"/>
          <w:szCs w:val="27"/>
        </w:rPr>
      </w:pPr>
    </w:p>
    <w:p w:rsidR="000102FF" w:rsidRDefault="000102FF" w:rsidP="000102F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7"/>
          <w:szCs w:val="27"/>
        </w:rPr>
      </w:pPr>
      <w:r w:rsidRPr="00550EAF">
        <w:rPr>
          <w:rFonts w:ascii="Times New Roman" w:hAnsi="Times New Roman"/>
          <w:b/>
          <w:bCs/>
          <w:sz w:val="27"/>
          <w:szCs w:val="27"/>
        </w:rPr>
        <w:lastRenderedPageBreak/>
        <w:t xml:space="preserve">         </w:t>
      </w:r>
      <w:r w:rsidRPr="00550EAF">
        <w:rPr>
          <w:rFonts w:ascii="Times New Roman" w:hAnsi="Times New Roman"/>
          <w:b/>
          <w:sz w:val="27"/>
          <w:szCs w:val="27"/>
        </w:rPr>
        <w:t xml:space="preserve"> 36.Про внесення змін до рішення Попівської сільської ради від 24.12.2024 «Про бюджет Попівської сільської тери</w:t>
      </w:r>
      <w:r w:rsidR="002E2914">
        <w:rPr>
          <w:rFonts w:ascii="Times New Roman" w:hAnsi="Times New Roman"/>
          <w:b/>
          <w:sz w:val="27"/>
          <w:szCs w:val="27"/>
        </w:rPr>
        <w:t>торіальної громади на 2025 рік»</w:t>
      </w:r>
    </w:p>
    <w:p w:rsidR="002E2914" w:rsidRDefault="002E2914" w:rsidP="000102F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7"/>
          <w:szCs w:val="27"/>
        </w:rPr>
      </w:pP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550EAF" w:rsidRDefault="00550EAF" w:rsidP="000102F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7"/>
          <w:szCs w:val="27"/>
        </w:rPr>
      </w:pPr>
    </w:p>
    <w:p w:rsidR="00550EAF" w:rsidRDefault="00550EAF" w:rsidP="000102F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7"/>
          <w:szCs w:val="27"/>
        </w:rPr>
      </w:pPr>
    </w:p>
    <w:p w:rsidR="00550EAF" w:rsidRDefault="00550EAF" w:rsidP="000102F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7"/>
          <w:szCs w:val="27"/>
        </w:rPr>
      </w:pPr>
    </w:p>
    <w:p w:rsidR="00A9219E" w:rsidRPr="00421B45" w:rsidRDefault="00421B45" w:rsidP="00421B45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bookmarkStart w:id="0" w:name="_GoBack"/>
      <w:bookmarkEnd w:id="0"/>
      <w:r w:rsidR="000102FF" w:rsidRPr="00421B45">
        <w:rPr>
          <w:b/>
          <w:bCs/>
          <w:sz w:val="28"/>
          <w:szCs w:val="28"/>
        </w:rPr>
        <w:t>37.</w:t>
      </w:r>
      <w:r w:rsidR="00A9219E" w:rsidRPr="00421B45">
        <w:rPr>
          <w:b/>
          <w:sz w:val="28"/>
          <w:szCs w:val="28"/>
        </w:rPr>
        <w:t xml:space="preserve"> Про клопотання до Конотопської районної державної адміністрації </w:t>
      </w:r>
    </w:p>
    <w:p w:rsidR="00A9219E" w:rsidRPr="00421B45" w:rsidRDefault="00A9219E" w:rsidP="00421B45">
      <w:pPr>
        <w:jc w:val="both"/>
        <w:rPr>
          <w:b/>
          <w:sz w:val="28"/>
          <w:szCs w:val="28"/>
        </w:rPr>
      </w:pPr>
      <w:r w:rsidRPr="00421B45">
        <w:rPr>
          <w:b/>
          <w:sz w:val="28"/>
          <w:szCs w:val="28"/>
        </w:rPr>
        <w:t>щодо зміни адреси та місця знаходження приміщення дільничної виборчої комісії звичайної виборчої дільниці, утвореної на постійній основі  № 590189</w:t>
      </w:r>
    </w:p>
    <w:p w:rsidR="002E2914" w:rsidRPr="00421B45" w:rsidRDefault="002E2914" w:rsidP="00421B45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:rsidR="002E2914" w:rsidRDefault="00550EAF" w:rsidP="00550EAF">
      <w:pPr>
        <w:shd w:val="clear" w:color="auto" w:fill="FFFFFF"/>
        <w:ind w:firstLine="708"/>
        <w:jc w:val="both"/>
        <w:rPr>
          <w:sz w:val="26"/>
          <w:szCs w:val="26"/>
        </w:rPr>
      </w:pPr>
      <w:r w:rsidRPr="00550EAF">
        <w:rPr>
          <w:sz w:val="26"/>
          <w:szCs w:val="26"/>
        </w:rPr>
        <w:t xml:space="preserve"> </w:t>
      </w:r>
    </w:p>
    <w:p w:rsidR="00550EAF" w:rsidRDefault="00550EAF" w:rsidP="00550EAF">
      <w:pPr>
        <w:shd w:val="clear" w:color="auto" w:fill="FFFFFF"/>
        <w:ind w:firstLine="708"/>
        <w:jc w:val="both"/>
      </w:pPr>
      <w:r>
        <w:rPr>
          <w:sz w:val="26"/>
          <w:szCs w:val="26"/>
        </w:rPr>
        <w:t>За - 18 . Проти - 0. Утримався - 0. Не голосував - 0. Рішення прийнято.</w:t>
      </w:r>
    </w:p>
    <w:p w:rsidR="00550EAF" w:rsidRDefault="00550EAF" w:rsidP="00550EA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550EAF" w:rsidTr="00550EA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AF" w:rsidRDefault="00550EAF" w:rsidP="00550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550EAF" w:rsidRDefault="00550EAF" w:rsidP="00550EA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:rsidR="00550EAF" w:rsidRDefault="00550EAF" w:rsidP="00550EA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550EAF" w:rsidRDefault="00550EAF" w:rsidP="00550EAF">
      <w:r>
        <w:rPr>
          <w:b/>
          <w:sz w:val="26"/>
          <w:szCs w:val="26"/>
        </w:rPr>
        <w:t>Заступник голови лічильної</w:t>
      </w:r>
    </w:p>
    <w:p w:rsidR="00550EAF" w:rsidRDefault="00550EAF" w:rsidP="00550E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Клінушин Микола Федорович</w:t>
      </w:r>
    </w:p>
    <w:p w:rsidR="00550EAF" w:rsidRDefault="00550EAF" w:rsidP="00550EAF">
      <w:pPr>
        <w:rPr>
          <w:b/>
          <w:sz w:val="20"/>
        </w:rPr>
      </w:pPr>
    </w:p>
    <w:p w:rsidR="00550EAF" w:rsidRDefault="00550EAF" w:rsidP="00550EA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:rsidR="00550EAF" w:rsidRDefault="00550EAF" w:rsidP="00550EAF">
      <w:pPr>
        <w:rPr>
          <w:b/>
          <w:sz w:val="10"/>
          <w:szCs w:val="10"/>
        </w:rPr>
      </w:pPr>
    </w:p>
    <w:p w:rsidR="002E2914" w:rsidRDefault="002E2914" w:rsidP="002E2914">
      <w:pPr>
        <w:rPr>
          <w:b/>
          <w:sz w:val="26"/>
          <w:szCs w:val="26"/>
        </w:rPr>
      </w:pPr>
    </w:p>
    <w:p w:rsidR="002E2914" w:rsidRDefault="002E2914" w:rsidP="002E29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     (відсутній)        </w:t>
      </w:r>
      <w:r>
        <w:rPr>
          <w:b/>
          <w:sz w:val="26"/>
          <w:szCs w:val="26"/>
        </w:rPr>
        <w:t>Журавель Олександр Олексійович</w:t>
      </w:r>
    </w:p>
    <w:p w:rsidR="002E2914" w:rsidRDefault="002E2914" w:rsidP="002E2914">
      <w:r>
        <w:t xml:space="preserve">                                                                </w:t>
      </w:r>
    </w:p>
    <w:p w:rsidR="002E2914" w:rsidRPr="000102FF" w:rsidRDefault="002E2914" w:rsidP="002E2914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i/>
          <w:iCs/>
          <w:sz w:val="26"/>
          <w:szCs w:val="26"/>
        </w:rPr>
        <w:t xml:space="preserve">(відсутній) </w:t>
      </w:r>
      <w:r>
        <w:rPr>
          <w:b/>
          <w:sz w:val="26"/>
          <w:szCs w:val="26"/>
        </w:rPr>
        <w:t xml:space="preserve">       Галайба Олексій Олександрович</w:t>
      </w:r>
    </w:p>
    <w:p w:rsidR="002E2914" w:rsidRDefault="002E2914" w:rsidP="002E2914">
      <w:pPr>
        <w:ind w:firstLine="708"/>
        <w:jc w:val="both"/>
        <w:rPr>
          <w:b/>
          <w:bCs/>
          <w:sz w:val="27"/>
          <w:szCs w:val="27"/>
        </w:rPr>
      </w:pPr>
    </w:p>
    <w:p w:rsidR="000102FF" w:rsidRPr="00550EAF" w:rsidRDefault="000102FF" w:rsidP="002E2914">
      <w:pPr>
        <w:rPr>
          <w:b/>
          <w:bCs/>
          <w:sz w:val="27"/>
          <w:szCs w:val="27"/>
        </w:rPr>
      </w:pPr>
    </w:p>
    <w:sectPr w:rsidR="000102FF" w:rsidRPr="00550EAF">
      <w:pgSz w:w="11906" w:h="16838"/>
      <w:pgMar w:top="964" w:right="567" w:bottom="96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4FF" w:rsidRDefault="009764FF">
      <w:r>
        <w:separator/>
      </w:r>
    </w:p>
  </w:endnote>
  <w:endnote w:type="continuationSeparator" w:id="0">
    <w:p w:rsidR="009764FF" w:rsidRDefault="0097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4FF" w:rsidRDefault="009764FF">
      <w:r>
        <w:separator/>
      </w:r>
    </w:p>
  </w:footnote>
  <w:footnote w:type="continuationSeparator" w:id="0">
    <w:p w:rsidR="009764FF" w:rsidRDefault="00976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GrammaticalErrors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A5361"/>
    <w:rsid w:val="000102FF"/>
    <w:rsid w:val="000541CF"/>
    <w:rsid w:val="002E2914"/>
    <w:rsid w:val="00421B45"/>
    <w:rsid w:val="0042339E"/>
    <w:rsid w:val="00550EAF"/>
    <w:rsid w:val="009764FF"/>
    <w:rsid w:val="00A9219E"/>
    <w:rsid w:val="00C50949"/>
    <w:rsid w:val="09F75450"/>
    <w:rsid w:val="0BC1460F"/>
    <w:rsid w:val="0EF81EA0"/>
    <w:rsid w:val="170153EE"/>
    <w:rsid w:val="277D19EE"/>
    <w:rsid w:val="33903165"/>
    <w:rsid w:val="33AA5361"/>
    <w:rsid w:val="389535EF"/>
    <w:rsid w:val="4108271A"/>
    <w:rsid w:val="4A007BF5"/>
    <w:rsid w:val="593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3BA89"/>
  <w15:docId w15:val="{CA576900-2341-41F0-B872-63B9A5D3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pPr>
      <w:suppressAutoHyphens/>
    </w:pPr>
    <w:rPr>
      <w:rFonts w:ascii="Times New Roman" w:eastAsia="Times New Roman" w:hAnsi="Times New Roman" w:cs="Times New Roman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10437</Words>
  <Characters>59491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Шкареда</dc:creator>
  <cp:lastModifiedBy>User</cp:lastModifiedBy>
  <cp:revision>3</cp:revision>
  <cp:lastPrinted>2025-05-01T06:20:00Z</cp:lastPrinted>
  <dcterms:created xsi:type="dcterms:W3CDTF">2025-06-20T06:55:00Z</dcterms:created>
  <dcterms:modified xsi:type="dcterms:W3CDTF">2025-06-20T06:57:00Z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34BE99F15013409DA1C6830A3F1CE87B_13</vt:lpwstr>
  </property>
</Properties>
</file>