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19312219" w:rsidR="00140C08" w:rsidRPr="00A83370" w:rsidRDefault="00A25B9D" w:rsidP="00237B4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A83370">
        <w:rPr>
          <w:rFonts w:ascii="Times New Roman" w:eastAsia="Times New Roman" w:hAnsi="Times New Roman"/>
          <w:b/>
        </w:rPr>
        <w:t xml:space="preserve">ОБҐРУНТУВАННЯ </w:t>
      </w:r>
    </w:p>
    <w:p w14:paraId="00000003" w14:textId="1EAC5EEF" w:rsidR="00140C08" w:rsidRPr="00A83370" w:rsidRDefault="00A25B9D" w:rsidP="00237B48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A83370">
        <w:rPr>
          <w:rFonts w:ascii="Times New Roman" w:eastAsia="Times New Roman" w:hAnsi="Times New Roman"/>
        </w:rPr>
        <w:t xml:space="preserve">технічних та якісних характеристик </w:t>
      </w:r>
      <w:r w:rsidRPr="00A83370">
        <w:rPr>
          <w:rFonts w:ascii="Times New Roman" w:eastAsia="Times New Roman" w:hAnsi="Times New Roman"/>
          <w:b/>
        </w:rPr>
        <w:t xml:space="preserve">закупівлі </w:t>
      </w:r>
      <w:r w:rsidR="0099627A" w:rsidRPr="00A83370">
        <w:rPr>
          <w:rFonts w:ascii="Times New Roman" w:eastAsia="Times New Roman" w:hAnsi="Times New Roman"/>
          <w:b/>
        </w:rPr>
        <w:t>товару</w:t>
      </w:r>
      <w:r w:rsidRPr="00A83370">
        <w:rPr>
          <w:rFonts w:ascii="Times New Roman" w:eastAsia="Times New Roman" w:hAnsi="Times New Roman"/>
          <w:b/>
        </w:rPr>
        <w:t>,</w:t>
      </w:r>
      <w:r w:rsidRPr="00A83370">
        <w:rPr>
          <w:rFonts w:ascii="Times New Roman" w:eastAsia="Times New Roman" w:hAnsi="Times New Roman"/>
        </w:rPr>
        <w:t xml:space="preserve"> розміру бюджетного призначення, очікуваної вартості предмета закупівлі</w:t>
      </w:r>
    </w:p>
    <w:p w14:paraId="2560ECEC" w14:textId="77777777" w:rsidR="00237B48" w:rsidRPr="00A83370" w:rsidRDefault="00237B48" w:rsidP="00237B48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</w:p>
    <w:p w14:paraId="00000004" w14:textId="126DE664" w:rsidR="00140C08" w:rsidRPr="00A83370" w:rsidRDefault="00A25B9D" w:rsidP="00237B48">
      <w:pPr>
        <w:spacing w:after="0" w:line="240" w:lineRule="auto"/>
        <w:jc w:val="center"/>
        <w:rPr>
          <w:rFonts w:ascii="Times New Roman" w:eastAsia="Times New Roman" w:hAnsi="Times New Roman"/>
          <w:i/>
        </w:rPr>
      </w:pPr>
      <w:r w:rsidRPr="00A83370">
        <w:rPr>
          <w:rFonts w:ascii="Times New Roman" w:eastAsia="Times New Roman" w:hAnsi="Times New Roman"/>
          <w:i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1D2C36D7" w14:textId="77777777" w:rsidR="00237B48" w:rsidRPr="00A83370" w:rsidRDefault="00237B48" w:rsidP="00237B48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14:paraId="516206E9" w14:textId="5F950649" w:rsidR="00237B48" w:rsidRPr="00A83370" w:rsidRDefault="00A25B9D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A83370">
        <w:rPr>
          <w:rFonts w:ascii="Times New Roman" w:eastAsia="Times New Roman" w:hAnsi="Times New Roman"/>
          <w:b/>
          <w:color w:val="000000"/>
        </w:rPr>
        <w:t>Найменування</w:t>
      </w:r>
      <w:r w:rsidR="00237B48" w:rsidRPr="00A83370">
        <w:rPr>
          <w:rFonts w:ascii="Times New Roman" w:eastAsia="Times New Roman" w:hAnsi="Times New Roman"/>
          <w:b/>
          <w:color w:val="000000"/>
        </w:rPr>
        <w:t>: Апарат Попівської сільської ради Конотопського району Сумської області.</w:t>
      </w:r>
    </w:p>
    <w:p w14:paraId="731F0CE3" w14:textId="77777777" w:rsidR="00237B48" w:rsidRPr="00A83370" w:rsidRDefault="00237B48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</w:p>
    <w:p w14:paraId="6251C2D0" w14:textId="3682CF27" w:rsidR="00237B48" w:rsidRPr="00A83370" w:rsidRDefault="00237B48" w:rsidP="0023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7"/>
          <w:shd w:val="clear" w:color="auto" w:fill="FFFFFF"/>
        </w:rPr>
      </w:pPr>
      <w:r w:rsidRPr="00A83370">
        <w:rPr>
          <w:rFonts w:ascii="Times New Roman" w:eastAsia="Times New Roman" w:hAnsi="Times New Roman"/>
          <w:b/>
          <w:color w:val="000000"/>
        </w:rPr>
        <w:t>М</w:t>
      </w:r>
      <w:r w:rsidR="00A25B9D" w:rsidRPr="00A83370">
        <w:rPr>
          <w:rFonts w:ascii="Times New Roman" w:eastAsia="Times New Roman" w:hAnsi="Times New Roman"/>
          <w:b/>
          <w:color w:val="000000"/>
        </w:rPr>
        <w:t>ісцезнаходження</w:t>
      </w:r>
      <w:r w:rsidRPr="00A83370">
        <w:rPr>
          <w:rFonts w:ascii="Times New Roman" w:eastAsia="Times New Roman" w:hAnsi="Times New Roman"/>
          <w:b/>
          <w:color w:val="000000"/>
        </w:rPr>
        <w:t>:</w:t>
      </w:r>
      <w:r w:rsidRPr="00A83370">
        <w:rPr>
          <w:rFonts w:ascii="Times New Roman" w:eastAsia="Times New Roman" w:hAnsi="Times New Roman"/>
          <w:spacing w:val="7"/>
          <w:shd w:val="clear" w:color="auto" w:fill="FFFFFF"/>
        </w:rPr>
        <w:t xml:space="preserve"> Україна, 41627, Сумська область, Конотопський район, </w:t>
      </w:r>
      <w:proofErr w:type="spellStart"/>
      <w:r w:rsidRPr="00A83370">
        <w:rPr>
          <w:rFonts w:ascii="Times New Roman" w:eastAsia="Times New Roman" w:hAnsi="Times New Roman"/>
          <w:spacing w:val="7"/>
          <w:shd w:val="clear" w:color="auto" w:fill="FFFFFF"/>
        </w:rPr>
        <w:t>с.Попівка</w:t>
      </w:r>
      <w:proofErr w:type="spellEnd"/>
      <w:r w:rsidRPr="00A83370">
        <w:rPr>
          <w:rFonts w:ascii="Times New Roman" w:eastAsia="Times New Roman" w:hAnsi="Times New Roman"/>
          <w:spacing w:val="7"/>
          <w:shd w:val="clear" w:color="auto" w:fill="FFFFFF"/>
        </w:rPr>
        <w:t>, вул. Миру, буд.1.</w:t>
      </w:r>
    </w:p>
    <w:p w14:paraId="5351CCF4" w14:textId="77777777" w:rsidR="00237B48" w:rsidRPr="00A83370" w:rsidRDefault="00237B48" w:rsidP="0023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7"/>
        </w:rPr>
      </w:pPr>
    </w:p>
    <w:p w14:paraId="3A5F9CCC" w14:textId="77777777" w:rsidR="00740543" w:rsidRPr="00A83370" w:rsidRDefault="00237B48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A83370">
        <w:rPr>
          <w:rFonts w:ascii="Times New Roman" w:eastAsia="Times New Roman" w:hAnsi="Times New Roman"/>
          <w:b/>
          <w:color w:val="000000"/>
        </w:rPr>
        <w:t>І</w:t>
      </w:r>
      <w:r w:rsidR="00A25B9D" w:rsidRPr="00A83370">
        <w:rPr>
          <w:rFonts w:ascii="Times New Roman" w:eastAsia="Times New Roman" w:hAnsi="Times New Roman"/>
          <w:b/>
          <w:color w:val="000000"/>
        </w:rPr>
        <w:t xml:space="preserve">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A83370">
        <w:rPr>
          <w:rFonts w:ascii="Times New Roman" w:eastAsia="Times New Roman" w:hAnsi="Times New Roman"/>
          <w:b/>
          <w:color w:val="000000"/>
        </w:rPr>
        <w:t xml:space="preserve"> </w:t>
      </w:r>
    </w:p>
    <w:p w14:paraId="70D95246" w14:textId="0E99B91F" w:rsidR="00A25B9D" w:rsidRPr="00A83370" w:rsidRDefault="00237B48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A83370">
        <w:rPr>
          <w:rFonts w:ascii="Times New Roman" w:eastAsia="Times New Roman" w:hAnsi="Times New Roman"/>
          <w:color w:val="000000"/>
        </w:rPr>
        <w:t>44084529, орган місцевого самоврядування.</w:t>
      </w:r>
    </w:p>
    <w:p w14:paraId="57670E8A" w14:textId="77777777" w:rsidR="00237B48" w:rsidRPr="00A83370" w:rsidRDefault="00237B48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1AE605E3" w14:textId="47FEF295" w:rsidR="00237B48" w:rsidRPr="00A83370" w:rsidRDefault="00A25B9D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A83370">
        <w:rPr>
          <w:rFonts w:ascii="Times New Roman" w:eastAsia="Times New Roman" w:hAnsi="Times New Roman"/>
          <w:b/>
          <w:color w:val="000000"/>
        </w:rPr>
        <w:t>Назва предмета закупівлі із зазначенням коду за Єдиним закупівельним словником: </w:t>
      </w:r>
    </w:p>
    <w:p w14:paraId="66347327" w14:textId="27A5B38E" w:rsidR="00A25B9D" w:rsidRPr="00A83370" w:rsidRDefault="00A25B9D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A83370">
        <w:rPr>
          <w:rFonts w:ascii="Times New Roman" w:eastAsia="Times New Roman" w:hAnsi="Times New Roman"/>
          <w:b/>
          <w:color w:val="000000"/>
        </w:rPr>
        <w:t xml:space="preserve"> </w:t>
      </w:r>
    </w:p>
    <w:p w14:paraId="2D28AD3A" w14:textId="1FED79B3" w:rsidR="00D41E7A" w:rsidRPr="00A83370" w:rsidRDefault="00D41E7A" w:rsidP="00D41E7A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A83370">
        <w:rPr>
          <w:rFonts w:ascii="Times New Roman" w:eastAsia="Times New Roman" w:hAnsi="Times New Roman"/>
          <w:b/>
        </w:rPr>
        <w:t xml:space="preserve">Послуги з  </w:t>
      </w:r>
      <w:r w:rsidR="003E2C5F">
        <w:rPr>
          <w:rFonts w:ascii="Times New Roman" w:eastAsia="Times New Roman" w:hAnsi="Times New Roman"/>
          <w:b/>
        </w:rPr>
        <w:t>модернізації (</w:t>
      </w:r>
      <w:r w:rsidRPr="00A83370">
        <w:rPr>
          <w:rFonts w:ascii="Times New Roman" w:eastAsia="Times New Roman" w:hAnsi="Times New Roman"/>
          <w:b/>
        </w:rPr>
        <w:t>переобладнання</w:t>
      </w:r>
      <w:r w:rsidR="003E2C5F">
        <w:rPr>
          <w:rFonts w:ascii="Times New Roman" w:eastAsia="Times New Roman" w:hAnsi="Times New Roman"/>
          <w:b/>
        </w:rPr>
        <w:t>)</w:t>
      </w:r>
      <w:r w:rsidRPr="00A83370">
        <w:rPr>
          <w:rFonts w:ascii="Times New Roman" w:eastAsia="Times New Roman" w:hAnsi="Times New Roman"/>
          <w:b/>
        </w:rPr>
        <w:t xml:space="preserve"> автомобіля </w:t>
      </w:r>
      <w:r w:rsidRPr="00A83370">
        <w:rPr>
          <w:rFonts w:ascii="Times New Roman" w:eastAsia="Times New Roman" w:hAnsi="Times New Roman"/>
          <w:b/>
          <w:lang w:val="en-US" w:eastAsia="uk-UA"/>
        </w:rPr>
        <w:t>VOLKSWAGEN</w:t>
      </w:r>
      <w:r w:rsidRPr="00A83370">
        <w:rPr>
          <w:rFonts w:ascii="Times New Roman" w:eastAsia="Times New Roman" w:hAnsi="Times New Roman"/>
          <w:b/>
          <w:lang w:eastAsia="uk-UA"/>
        </w:rPr>
        <w:t xml:space="preserve"> </w:t>
      </w:r>
      <w:r w:rsidRPr="00A83370">
        <w:rPr>
          <w:rFonts w:ascii="Times New Roman" w:eastAsia="Times New Roman" w:hAnsi="Times New Roman"/>
          <w:b/>
          <w:lang w:val="en-US" w:eastAsia="uk-UA"/>
        </w:rPr>
        <w:t>CRAFTER</w:t>
      </w:r>
    </w:p>
    <w:p w14:paraId="0C8A4DE2" w14:textId="65E8FC08" w:rsidR="00D41E7A" w:rsidRPr="00A83370" w:rsidRDefault="00D41E7A" w:rsidP="00D41E7A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/>
          <w:b/>
          <w:highlight w:val="white"/>
        </w:rPr>
      </w:pPr>
      <w:r w:rsidRPr="00A83370">
        <w:rPr>
          <w:rFonts w:ascii="Times New Roman" w:eastAsia="Times New Roman" w:hAnsi="Times New Roman"/>
          <w:b/>
          <w:color w:val="000000"/>
        </w:rPr>
        <w:t>за ДК 021:2015</w:t>
      </w:r>
      <w:r w:rsidRPr="00A83370">
        <w:rPr>
          <w:rFonts w:ascii="Times New Roman" w:eastAsia="Times New Roman" w:hAnsi="Times New Roman"/>
          <w:color w:val="000000"/>
        </w:rPr>
        <w:t> </w:t>
      </w:r>
      <w:r w:rsidRPr="00A83370">
        <w:rPr>
          <w:rFonts w:ascii="Times New Roman" w:eastAsia="Times New Roman" w:hAnsi="Times New Roman"/>
          <w:b/>
          <w:highlight w:val="white"/>
        </w:rPr>
        <w:t>50110000-9 «</w:t>
      </w:r>
      <w:r w:rsidRPr="00A83370">
        <w:rPr>
          <w:rFonts w:ascii="Times New Roman" w:hAnsi="Times New Roman"/>
          <w:b/>
        </w:rPr>
        <w:t xml:space="preserve">Послуги з ремонту і технічного обслуговування </w:t>
      </w:r>
      <w:proofErr w:type="spellStart"/>
      <w:r w:rsidRPr="00A83370">
        <w:rPr>
          <w:rFonts w:ascii="Times New Roman" w:hAnsi="Times New Roman"/>
          <w:b/>
        </w:rPr>
        <w:t>мототранспортних</w:t>
      </w:r>
      <w:proofErr w:type="spellEnd"/>
      <w:r w:rsidRPr="00A83370">
        <w:rPr>
          <w:rFonts w:ascii="Times New Roman" w:hAnsi="Times New Roman"/>
          <w:b/>
        </w:rPr>
        <w:t xml:space="preserve"> засобів і супутнього обладнання</w:t>
      </w:r>
      <w:r w:rsidRPr="00A83370">
        <w:rPr>
          <w:rFonts w:ascii="Times New Roman" w:eastAsia="Times New Roman" w:hAnsi="Times New Roman"/>
          <w:b/>
          <w:highlight w:val="white"/>
        </w:rPr>
        <w:t xml:space="preserve">» </w:t>
      </w:r>
    </w:p>
    <w:p w14:paraId="11CBA91E" w14:textId="77777777" w:rsidR="00D41E7A" w:rsidRPr="00A83370" w:rsidRDefault="00D41E7A" w:rsidP="00237B48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4357C531" w14:textId="385ED609" w:rsidR="00237B48" w:rsidRPr="00A83370" w:rsidRDefault="00237B48" w:rsidP="00237B48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A83370">
        <w:rPr>
          <w:rFonts w:ascii="Times New Roman" w:eastAsia="Times New Roman" w:hAnsi="Times New Roman"/>
          <w:b/>
        </w:rPr>
        <w:t xml:space="preserve">Процедура закупівлі: </w:t>
      </w:r>
      <w:r w:rsidR="00D41E7A" w:rsidRPr="00A83370">
        <w:rPr>
          <w:rFonts w:ascii="Times New Roman" w:eastAsia="Times New Roman" w:hAnsi="Times New Roman"/>
        </w:rPr>
        <w:t>відкриті торги з особливостями</w:t>
      </w:r>
      <w:r w:rsidRPr="00A83370">
        <w:rPr>
          <w:rFonts w:ascii="Times New Roman" w:eastAsia="Times New Roman" w:hAnsi="Times New Roman"/>
        </w:rPr>
        <w:t>.</w:t>
      </w:r>
    </w:p>
    <w:p w14:paraId="3A22E927" w14:textId="77777777" w:rsidR="00237B48" w:rsidRPr="00A83370" w:rsidRDefault="00237B48" w:rsidP="00237B48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00000007" w14:textId="5DF998C0" w:rsidR="00140C08" w:rsidRPr="00A83370" w:rsidRDefault="00237B48" w:rsidP="00237B4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83370">
        <w:rPr>
          <w:rFonts w:ascii="Times New Roman" w:eastAsia="Times New Roman" w:hAnsi="Times New Roman"/>
          <w:b/>
        </w:rPr>
        <w:t>І</w:t>
      </w:r>
      <w:r w:rsidR="00A25B9D" w:rsidRPr="00A83370">
        <w:rPr>
          <w:rFonts w:ascii="Times New Roman" w:eastAsia="Times New Roman" w:hAnsi="Times New Roman"/>
          <w:b/>
        </w:rPr>
        <w:t xml:space="preserve">дентифікатор процедури закупівлі: </w:t>
      </w:r>
      <w:r w:rsidR="00D41E7A" w:rsidRPr="00A83370">
        <w:rPr>
          <w:rFonts w:ascii="Times New Roman" w:hAnsi="Times New Roman"/>
          <w:color w:val="333333"/>
          <w:shd w:val="clear" w:color="auto" w:fill="FFFFFF"/>
        </w:rPr>
        <w:t>UA-2025-04-</w:t>
      </w:r>
      <w:r w:rsidR="003E2C5F">
        <w:rPr>
          <w:rFonts w:ascii="Times New Roman" w:hAnsi="Times New Roman"/>
          <w:color w:val="333333"/>
          <w:shd w:val="clear" w:color="auto" w:fill="FFFFFF"/>
        </w:rPr>
        <w:t>16</w:t>
      </w:r>
      <w:r w:rsidR="00D41E7A" w:rsidRPr="00A83370">
        <w:rPr>
          <w:rFonts w:ascii="Times New Roman" w:hAnsi="Times New Roman"/>
          <w:color w:val="333333"/>
          <w:shd w:val="clear" w:color="auto" w:fill="FFFFFF"/>
        </w:rPr>
        <w:t>-0</w:t>
      </w:r>
      <w:r w:rsidR="003E2C5F">
        <w:rPr>
          <w:rFonts w:ascii="Times New Roman" w:hAnsi="Times New Roman"/>
          <w:color w:val="333333"/>
          <w:shd w:val="clear" w:color="auto" w:fill="FFFFFF"/>
        </w:rPr>
        <w:t>1</w:t>
      </w:r>
      <w:r w:rsidR="00D41E7A" w:rsidRPr="00A83370">
        <w:rPr>
          <w:rFonts w:ascii="Times New Roman" w:hAnsi="Times New Roman"/>
          <w:color w:val="333333"/>
          <w:shd w:val="clear" w:color="auto" w:fill="FFFFFF"/>
        </w:rPr>
        <w:t>08</w:t>
      </w:r>
      <w:r w:rsidR="003E2C5F">
        <w:rPr>
          <w:rFonts w:ascii="Times New Roman" w:hAnsi="Times New Roman"/>
          <w:color w:val="333333"/>
          <w:shd w:val="clear" w:color="auto" w:fill="FFFFFF"/>
        </w:rPr>
        <w:t>7</w:t>
      </w:r>
      <w:r w:rsidR="00D41E7A" w:rsidRPr="00A83370">
        <w:rPr>
          <w:rFonts w:ascii="Times New Roman" w:hAnsi="Times New Roman"/>
          <w:color w:val="333333"/>
          <w:shd w:val="clear" w:color="auto" w:fill="FFFFFF"/>
        </w:rPr>
        <w:t>8-a</w:t>
      </w:r>
    </w:p>
    <w:p w14:paraId="221236F1" w14:textId="77777777" w:rsidR="00F22F85" w:rsidRPr="00A83370" w:rsidRDefault="00F22F85" w:rsidP="00237B4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576448E" w14:textId="15F174A2" w:rsidR="00A25B9D" w:rsidRPr="00A83370" w:rsidRDefault="00A25B9D" w:rsidP="00237B48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A83370">
        <w:rPr>
          <w:rFonts w:ascii="Times New Roman" w:eastAsia="Times New Roman" w:hAnsi="Times New Roman"/>
          <w:b/>
        </w:rPr>
        <w:t>Очікувана вартість та обґрунтування очікуваної вартості предмета закупівлі:</w:t>
      </w:r>
      <w:r w:rsidRPr="00A83370">
        <w:rPr>
          <w:rFonts w:ascii="Times New Roman" w:eastAsia="Times New Roman" w:hAnsi="Times New Roman"/>
        </w:rPr>
        <w:t xml:space="preserve"> </w:t>
      </w:r>
      <w:r w:rsidR="00D41E7A" w:rsidRPr="00A83370">
        <w:rPr>
          <w:rFonts w:ascii="Times New Roman" w:eastAsia="Times New Roman" w:hAnsi="Times New Roman"/>
          <w:b/>
        </w:rPr>
        <w:t>365</w:t>
      </w:r>
      <w:r w:rsidR="00DD3D45" w:rsidRPr="00A83370">
        <w:rPr>
          <w:rFonts w:ascii="Times New Roman" w:eastAsia="Times New Roman" w:hAnsi="Times New Roman"/>
          <w:b/>
        </w:rPr>
        <w:t>000</w:t>
      </w:r>
      <w:r w:rsidRPr="00A83370">
        <w:rPr>
          <w:rFonts w:ascii="Times New Roman" w:eastAsia="Times New Roman" w:hAnsi="Times New Roman"/>
          <w:b/>
        </w:rPr>
        <w:t xml:space="preserve">,00 грн. </w:t>
      </w:r>
    </w:p>
    <w:p w14:paraId="3E7AD881" w14:textId="0D5B4C20" w:rsidR="00481684" w:rsidRPr="00A83370" w:rsidRDefault="00481684" w:rsidP="007D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A83370">
        <w:rPr>
          <w:rFonts w:ascii="Times New Roman" w:hAnsi="Times New Roman"/>
          <w:shd w:val="clear" w:color="auto" w:fill="FFFFFF"/>
        </w:rPr>
        <w:t>Визначення очікуваної вартості предмета закупівлі обумовлено аналізом розрахунку очікуваної вартості предмета закупівлі на підставі пункту 1 розділу ІІІ Примірної методики визначення очікуваної вартості предмета закупівлі, що затверджено наказом Міністерства розвитку економіки, торгівлі та сільського господарства України 18.02.2020 року  № 275, а саме м</w:t>
      </w:r>
      <w:r w:rsidR="00603475" w:rsidRPr="00A83370">
        <w:rPr>
          <w:rFonts w:ascii="Times New Roman" w:hAnsi="Times New Roman"/>
          <w:shd w:val="clear" w:color="auto" w:fill="FFFFFF"/>
        </w:rPr>
        <w:t>етодом порівняння ринкових цін,</w:t>
      </w:r>
      <w:r w:rsidR="00603475" w:rsidRPr="00A83370">
        <w:rPr>
          <w:rFonts w:ascii="Times New Roman" w:hAnsi="Times New Roman"/>
          <w:color w:val="000000"/>
          <w:shd w:val="clear" w:color="auto" w:fill="FFFFFF"/>
        </w:rPr>
        <w:t xml:space="preserve"> що міститься в Інтернет-мережі у відкритому доступі, в тому числі на сайтах виробників та/або постачальників відповідної продукції, спеціалізованих торгівельних майданчиках, в електронних</w:t>
      </w:r>
      <w:r w:rsidR="00915C4A" w:rsidRPr="00A83370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603475" w:rsidRPr="00A83370">
        <w:rPr>
          <w:rFonts w:ascii="Times New Roman" w:hAnsi="Times New Roman"/>
          <w:color w:val="000000"/>
          <w:shd w:val="clear" w:color="auto" w:fill="FFFFFF"/>
        </w:rPr>
        <w:t xml:space="preserve">каталогах, рекламі, </w:t>
      </w:r>
      <w:proofErr w:type="spellStart"/>
      <w:r w:rsidR="00603475" w:rsidRPr="00A83370">
        <w:rPr>
          <w:rFonts w:ascii="Times New Roman" w:hAnsi="Times New Roman"/>
          <w:color w:val="000000"/>
          <w:shd w:val="clear" w:color="auto" w:fill="FFFFFF"/>
        </w:rPr>
        <w:t>прайс</w:t>
      </w:r>
      <w:proofErr w:type="spellEnd"/>
      <w:r w:rsidR="00603475" w:rsidRPr="00A83370">
        <w:rPr>
          <w:rFonts w:ascii="Times New Roman" w:hAnsi="Times New Roman"/>
          <w:color w:val="000000"/>
          <w:shd w:val="clear" w:color="auto" w:fill="FFFFFF"/>
        </w:rPr>
        <w:t xml:space="preserve">-листах, в системі електронних </w:t>
      </w:r>
      <w:proofErr w:type="spellStart"/>
      <w:r w:rsidR="00603475" w:rsidRPr="00A83370">
        <w:rPr>
          <w:rFonts w:ascii="Times New Roman" w:hAnsi="Times New Roman"/>
          <w:color w:val="000000"/>
          <w:shd w:val="clear" w:color="auto" w:fill="FFFFFF"/>
        </w:rPr>
        <w:t>закупівель</w:t>
      </w:r>
      <w:proofErr w:type="spellEnd"/>
      <w:r w:rsidR="00603475" w:rsidRPr="00A83370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603475" w:rsidRPr="00A83370">
        <w:rPr>
          <w:rFonts w:ascii="Times New Roman" w:hAnsi="Times New Roman"/>
          <w:color w:val="000000"/>
          <w:shd w:val="clear" w:color="auto" w:fill="FFFFFF"/>
        </w:rPr>
        <w:t>Prozorro</w:t>
      </w:r>
      <w:proofErr w:type="spellEnd"/>
      <w:r w:rsidR="00603475" w:rsidRPr="00A83370">
        <w:rPr>
          <w:rFonts w:ascii="Times New Roman" w:hAnsi="Times New Roman"/>
          <w:color w:val="000000"/>
          <w:shd w:val="clear" w:color="auto" w:fill="FFFFFF"/>
        </w:rPr>
        <w:t xml:space="preserve"> та на аналогічних торговельних</w:t>
      </w:r>
      <w:r w:rsidR="00915C4A" w:rsidRPr="00A83370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603475" w:rsidRPr="00A83370">
        <w:rPr>
          <w:rFonts w:ascii="Times New Roman" w:hAnsi="Times New Roman"/>
          <w:color w:val="000000"/>
          <w:shd w:val="clear" w:color="auto" w:fill="FFFFFF"/>
        </w:rPr>
        <w:t>електронних</w:t>
      </w:r>
      <w:r w:rsidR="00915C4A" w:rsidRPr="00A83370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603475" w:rsidRPr="00A83370">
        <w:rPr>
          <w:rFonts w:ascii="Times New Roman" w:hAnsi="Times New Roman"/>
          <w:color w:val="000000"/>
          <w:shd w:val="clear" w:color="auto" w:fill="FFFFFF"/>
        </w:rPr>
        <w:t>майданчиках</w:t>
      </w:r>
      <w:r w:rsidR="00915C4A" w:rsidRPr="00A83370">
        <w:rPr>
          <w:rFonts w:ascii="Times New Roman" w:hAnsi="Times New Roman"/>
          <w:color w:val="000000"/>
          <w:shd w:val="clear" w:color="auto" w:fill="FFFFFF"/>
        </w:rPr>
        <w:t xml:space="preserve">.                                           .   </w:t>
      </w:r>
      <w:r w:rsidR="00603475" w:rsidRPr="00A83370">
        <w:rPr>
          <w:rFonts w:ascii="Times New Roman" w:hAnsi="Times New Roman"/>
          <w:color w:val="000000"/>
        </w:rPr>
        <w:br/>
      </w:r>
    </w:p>
    <w:p w14:paraId="1DE9819D" w14:textId="135019BA" w:rsidR="0071634E" w:rsidRPr="00A83370" w:rsidRDefault="00A25B9D" w:rsidP="00D41E7A">
      <w:pPr>
        <w:pStyle w:val="a6"/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2"/>
          <w:szCs w:val="22"/>
        </w:rPr>
      </w:pPr>
      <w:r w:rsidRPr="00A83370">
        <w:rPr>
          <w:rFonts w:eastAsia="Times New Roman"/>
          <w:b/>
          <w:sz w:val="22"/>
          <w:szCs w:val="22"/>
        </w:rPr>
        <w:t>Розмір бюджетного призначення:</w:t>
      </w:r>
      <w:r w:rsidR="00237B48" w:rsidRPr="00A83370">
        <w:rPr>
          <w:rFonts w:eastAsia="Times New Roman"/>
          <w:b/>
          <w:sz w:val="22"/>
          <w:szCs w:val="22"/>
        </w:rPr>
        <w:t xml:space="preserve"> </w:t>
      </w:r>
      <w:r w:rsidR="00D41E7A" w:rsidRPr="00A83370">
        <w:rPr>
          <w:sz w:val="22"/>
          <w:szCs w:val="22"/>
          <w:shd w:val="clear" w:color="auto" w:fill="F9F9F9"/>
        </w:rPr>
        <w:t xml:space="preserve">Закупівля здійснюється відповідно до наявної потреби за рахунок коштів затвердженого кошторису видатків на 2025 рік з урахуванням змін, </w:t>
      </w:r>
      <w:r w:rsidR="006B4098" w:rsidRPr="00A83370">
        <w:rPr>
          <w:rFonts w:eastAsia="Times New Roman"/>
          <w:sz w:val="22"/>
          <w:szCs w:val="22"/>
        </w:rPr>
        <w:t>передбачен</w:t>
      </w:r>
      <w:r w:rsidR="00D41E7A" w:rsidRPr="00A83370">
        <w:rPr>
          <w:rFonts w:eastAsia="Times New Roman"/>
          <w:sz w:val="22"/>
          <w:szCs w:val="22"/>
        </w:rPr>
        <w:t>их</w:t>
      </w:r>
      <w:r w:rsidR="006B4098" w:rsidRPr="00A83370">
        <w:rPr>
          <w:rFonts w:eastAsia="Times New Roman"/>
          <w:sz w:val="22"/>
          <w:szCs w:val="22"/>
        </w:rPr>
        <w:t xml:space="preserve"> р</w:t>
      </w:r>
      <w:r w:rsidR="007D76B6" w:rsidRPr="00A83370">
        <w:rPr>
          <w:rFonts w:eastAsia="Times New Roman"/>
          <w:spacing w:val="7"/>
          <w:sz w:val="22"/>
          <w:szCs w:val="22"/>
        </w:rPr>
        <w:t>ішення</w:t>
      </w:r>
      <w:r w:rsidR="006B4098" w:rsidRPr="00A83370">
        <w:rPr>
          <w:rFonts w:eastAsia="Times New Roman"/>
          <w:spacing w:val="7"/>
          <w:sz w:val="22"/>
          <w:szCs w:val="22"/>
        </w:rPr>
        <w:t>м</w:t>
      </w:r>
      <w:r w:rsidR="007D76B6" w:rsidRPr="00A83370">
        <w:rPr>
          <w:rFonts w:eastAsia="Times New Roman"/>
          <w:spacing w:val="7"/>
          <w:sz w:val="22"/>
          <w:szCs w:val="22"/>
        </w:rPr>
        <w:t xml:space="preserve"> </w:t>
      </w:r>
      <w:r w:rsidR="00DD3D45" w:rsidRPr="00A83370">
        <w:rPr>
          <w:rFonts w:eastAsia="Times New Roman"/>
          <w:spacing w:val="7"/>
          <w:sz w:val="22"/>
          <w:szCs w:val="22"/>
        </w:rPr>
        <w:t xml:space="preserve"> 7</w:t>
      </w:r>
      <w:r w:rsidR="00D41E7A" w:rsidRPr="00A83370">
        <w:rPr>
          <w:rFonts w:eastAsia="Times New Roman"/>
          <w:spacing w:val="7"/>
          <w:sz w:val="22"/>
          <w:szCs w:val="22"/>
        </w:rPr>
        <w:t>2</w:t>
      </w:r>
      <w:r w:rsidR="00DD3D45" w:rsidRPr="00A83370">
        <w:rPr>
          <w:rFonts w:eastAsia="Times New Roman"/>
          <w:spacing w:val="7"/>
          <w:sz w:val="22"/>
          <w:szCs w:val="22"/>
        </w:rPr>
        <w:t xml:space="preserve"> </w:t>
      </w:r>
      <w:r w:rsidR="007D76B6" w:rsidRPr="00A83370">
        <w:rPr>
          <w:rFonts w:eastAsia="Times New Roman"/>
          <w:spacing w:val="7"/>
          <w:sz w:val="22"/>
          <w:szCs w:val="22"/>
        </w:rPr>
        <w:t xml:space="preserve">сесії </w:t>
      </w:r>
      <w:r w:rsidR="00DD3D45" w:rsidRPr="00A83370">
        <w:rPr>
          <w:rFonts w:eastAsia="Times New Roman"/>
          <w:spacing w:val="7"/>
          <w:sz w:val="22"/>
          <w:szCs w:val="22"/>
        </w:rPr>
        <w:t xml:space="preserve">8 скликання </w:t>
      </w:r>
      <w:r w:rsidR="007D76B6" w:rsidRPr="00A83370">
        <w:rPr>
          <w:rFonts w:eastAsia="Times New Roman"/>
          <w:spacing w:val="7"/>
          <w:sz w:val="22"/>
          <w:szCs w:val="22"/>
        </w:rPr>
        <w:t xml:space="preserve">Попівської сільської ради від </w:t>
      </w:r>
      <w:r w:rsidR="00D41E7A" w:rsidRPr="00A83370">
        <w:rPr>
          <w:rFonts w:eastAsia="Times New Roman"/>
          <w:spacing w:val="7"/>
          <w:sz w:val="22"/>
          <w:szCs w:val="22"/>
        </w:rPr>
        <w:t>12</w:t>
      </w:r>
      <w:r w:rsidR="007D76B6" w:rsidRPr="00A83370">
        <w:rPr>
          <w:rFonts w:eastAsia="Times New Roman"/>
          <w:spacing w:val="7"/>
          <w:sz w:val="22"/>
          <w:szCs w:val="22"/>
        </w:rPr>
        <w:t>.</w:t>
      </w:r>
      <w:r w:rsidR="00DD3D45" w:rsidRPr="00A83370">
        <w:rPr>
          <w:rFonts w:eastAsia="Times New Roman"/>
          <w:spacing w:val="7"/>
          <w:sz w:val="22"/>
          <w:szCs w:val="22"/>
        </w:rPr>
        <w:t>0</w:t>
      </w:r>
      <w:r w:rsidR="00D41E7A" w:rsidRPr="00A83370">
        <w:rPr>
          <w:rFonts w:eastAsia="Times New Roman"/>
          <w:spacing w:val="7"/>
          <w:sz w:val="22"/>
          <w:szCs w:val="22"/>
        </w:rPr>
        <w:t>3</w:t>
      </w:r>
      <w:r w:rsidR="007D76B6" w:rsidRPr="00A83370">
        <w:rPr>
          <w:rFonts w:eastAsia="Times New Roman"/>
          <w:spacing w:val="7"/>
          <w:sz w:val="22"/>
          <w:szCs w:val="22"/>
        </w:rPr>
        <w:t>.202</w:t>
      </w:r>
      <w:r w:rsidR="00DD3D45" w:rsidRPr="00A83370">
        <w:rPr>
          <w:rFonts w:eastAsia="Times New Roman"/>
          <w:spacing w:val="7"/>
          <w:sz w:val="22"/>
          <w:szCs w:val="22"/>
        </w:rPr>
        <w:t>5</w:t>
      </w:r>
      <w:r w:rsidR="007D76B6" w:rsidRPr="00A83370">
        <w:rPr>
          <w:rFonts w:eastAsia="Times New Roman"/>
          <w:spacing w:val="7"/>
          <w:sz w:val="22"/>
          <w:szCs w:val="22"/>
        </w:rPr>
        <w:t xml:space="preserve"> </w:t>
      </w:r>
      <w:r w:rsidR="00487236" w:rsidRPr="00A83370">
        <w:rPr>
          <w:rFonts w:eastAsia="Times New Roman"/>
          <w:spacing w:val="7"/>
          <w:sz w:val="22"/>
          <w:szCs w:val="22"/>
        </w:rPr>
        <w:t xml:space="preserve">по </w:t>
      </w:r>
      <w:r w:rsidR="00481684" w:rsidRPr="00A83370">
        <w:rPr>
          <w:rFonts w:eastAsia="Times New Roman"/>
          <w:spacing w:val="7"/>
          <w:sz w:val="22"/>
          <w:szCs w:val="22"/>
        </w:rPr>
        <w:t>КЕКВ 31</w:t>
      </w:r>
      <w:r w:rsidR="00D41E7A" w:rsidRPr="00A83370">
        <w:rPr>
          <w:rFonts w:eastAsia="Times New Roman"/>
          <w:spacing w:val="7"/>
          <w:sz w:val="22"/>
          <w:szCs w:val="22"/>
        </w:rPr>
        <w:t>32</w:t>
      </w:r>
      <w:r w:rsidR="007D76B6" w:rsidRPr="00A83370">
        <w:rPr>
          <w:rFonts w:eastAsia="Times New Roman"/>
          <w:spacing w:val="7"/>
          <w:sz w:val="22"/>
          <w:szCs w:val="22"/>
        </w:rPr>
        <w:t>.</w:t>
      </w:r>
    </w:p>
    <w:p w14:paraId="66DAEB68" w14:textId="77777777" w:rsidR="007D76B6" w:rsidRPr="00A83370" w:rsidRDefault="007D76B6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</w:p>
    <w:p w14:paraId="601027F8" w14:textId="4CB0CC89" w:rsidR="009F6BAB" w:rsidRPr="00A83370" w:rsidRDefault="00A25B9D" w:rsidP="00A83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i/>
          <w:color w:val="000000"/>
        </w:rPr>
      </w:pPr>
      <w:r w:rsidRPr="00A83370">
        <w:rPr>
          <w:rFonts w:ascii="Times New Roman" w:eastAsia="Times New Roman" w:hAnsi="Times New Roman"/>
          <w:b/>
          <w:color w:val="000000"/>
        </w:rPr>
        <w:t>Обґрунтування технічних та якісних характеристик предмета закупівлі: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271"/>
        <w:gridCol w:w="5528"/>
        <w:gridCol w:w="2835"/>
      </w:tblGrid>
      <w:tr w:rsidR="00CB1051" w:rsidRPr="00A83370" w14:paraId="7C242409" w14:textId="77777777" w:rsidTr="00E80C28">
        <w:tc>
          <w:tcPr>
            <w:tcW w:w="1271" w:type="dxa"/>
          </w:tcPr>
          <w:p w14:paraId="1E594B6B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b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b/>
                <w:highlight w:val="white"/>
              </w:rPr>
              <w:t>№ з/п</w:t>
            </w:r>
          </w:p>
        </w:tc>
        <w:tc>
          <w:tcPr>
            <w:tcW w:w="5528" w:type="dxa"/>
          </w:tcPr>
          <w:p w14:paraId="62AF02B0" w14:textId="77777777" w:rsidR="00CB1051" w:rsidRPr="00A83370" w:rsidRDefault="00CB1051" w:rsidP="00E80C28">
            <w:pPr>
              <w:ind w:left="-1621"/>
              <w:jc w:val="center"/>
              <w:rPr>
                <w:rFonts w:ascii="Times New Roman" w:eastAsia="Times New Roman" w:hAnsi="Times New Roman"/>
                <w:b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b/>
                <w:highlight w:val="white"/>
              </w:rPr>
              <w:t>Найменування</w:t>
            </w:r>
          </w:p>
        </w:tc>
        <w:tc>
          <w:tcPr>
            <w:tcW w:w="2835" w:type="dxa"/>
          </w:tcPr>
          <w:p w14:paraId="6F070A54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b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b/>
                <w:highlight w:val="white"/>
              </w:rPr>
              <w:t>Кількість</w:t>
            </w:r>
          </w:p>
        </w:tc>
      </w:tr>
      <w:tr w:rsidR="00CB1051" w:rsidRPr="00A83370" w14:paraId="0BE32D2C" w14:textId="77777777" w:rsidTr="00E80C28">
        <w:tc>
          <w:tcPr>
            <w:tcW w:w="1271" w:type="dxa"/>
          </w:tcPr>
          <w:p w14:paraId="1187604A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  <w:tc>
          <w:tcPr>
            <w:tcW w:w="5528" w:type="dxa"/>
          </w:tcPr>
          <w:p w14:paraId="1185A378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Вирізка та встановлення вікон</w:t>
            </w:r>
          </w:p>
        </w:tc>
        <w:tc>
          <w:tcPr>
            <w:tcW w:w="2835" w:type="dxa"/>
          </w:tcPr>
          <w:p w14:paraId="4EDCE8FE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4</w:t>
            </w:r>
          </w:p>
        </w:tc>
      </w:tr>
      <w:tr w:rsidR="00CB1051" w:rsidRPr="00A83370" w14:paraId="12A25D2C" w14:textId="77777777" w:rsidTr="00E80C28">
        <w:tc>
          <w:tcPr>
            <w:tcW w:w="1271" w:type="dxa"/>
          </w:tcPr>
          <w:p w14:paraId="25489CBF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</w:t>
            </w:r>
          </w:p>
        </w:tc>
        <w:tc>
          <w:tcPr>
            <w:tcW w:w="5528" w:type="dxa"/>
          </w:tcPr>
          <w:p w14:paraId="6DB201DB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Тонування вікон</w:t>
            </w:r>
          </w:p>
        </w:tc>
        <w:tc>
          <w:tcPr>
            <w:tcW w:w="2835" w:type="dxa"/>
          </w:tcPr>
          <w:p w14:paraId="60FE30C8" w14:textId="1C65D508" w:rsidR="00CB1051" w:rsidRPr="00A83370" w:rsidRDefault="003E2C5F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6</w:t>
            </w:r>
            <w:bookmarkStart w:id="0" w:name="_GoBack"/>
            <w:bookmarkEnd w:id="0"/>
          </w:p>
        </w:tc>
      </w:tr>
      <w:tr w:rsidR="00CB1051" w:rsidRPr="00A83370" w14:paraId="4E9C109D" w14:textId="77777777" w:rsidTr="00E80C28">
        <w:tc>
          <w:tcPr>
            <w:tcW w:w="1271" w:type="dxa"/>
          </w:tcPr>
          <w:p w14:paraId="79DD25C4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3</w:t>
            </w:r>
          </w:p>
        </w:tc>
        <w:tc>
          <w:tcPr>
            <w:tcW w:w="5528" w:type="dxa"/>
          </w:tcPr>
          <w:p w14:paraId="33FEC6AA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Тонування лобової (полоса)</w:t>
            </w:r>
          </w:p>
        </w:tc>
        <w:tc>
          <w:tcPr>
            <w:tcW w:w="2835" w:type="dxa"/>
          </w:tcPr>
          <w:p w14:paraId="50184857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36EE913B" w14:textId="77777777" w:rsidTr="00E80C28">
        <w:tc>
          <w:tcPr>
            <w:tcW w:w="1271" w:type="dxa"/>
          </w:tcPr>
          <w:p w14:paraId="54363D29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4</w:t>
            </w:r>
          </w:p>
        </w:tc>
        <w:tc>
          <w:tcPr>
            <w:tcW w:w="5528" w:type="dxa"/>
          </w:tcPr>
          <w:p w14:paraId="3FD53DD6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Шторки комплект</w:t>
            </w:r>
          </w:p>
        </w:tc>
        <w:tc>
          <w:tcPr>
            <w:tcW w:w="2835" w:type="dxa"/>
          </w:tcPr>
          <w:p w14:paraId="72B222D1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6187D6E9" w14:textId="77777777" w:rsidTr="00E80C28">
        <w:tc>
          <w:tcPr>
            <w:tcW w:w="1271" w:type="dxa"/>
          </w:tcPr>
          <w:p w14:paraId="79464E16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5</w:t>
            </w:r>
          </w:p>
        </w:tc>
        <w:tc>
          <w:tcPr>
            <w:tcW w:w="5528" w:type="dxa"/>
          </w:tcPr>
          <w:p w14:paraId="192E910A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Виготовлення салону</w:t>
            </w:r>
          </w:p>
        </w:tc>
        <w:tc>
          <w:tcPr>
            <w:tcW w:w="2835" w:type="dxa"/>
          </w:tcPr>
          <w:p w14:paraId="2A7EE79A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18602193" w14:textId="77777777" w:rsidTr="00E80C28">
        <w:tc>
          <w:tcPr>
            <w:tcW w:w="1271" w:type="dxa"/>
          </w:tcPr>
          <w:p w14:paraId="334C8BED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6</w:t>
            </w:r>
          </w:p>
        </w:tc>
        <w:tc>
          <w:tcPr>
            <w:tcW w:w="5528" w:type="dxa"/>
          </w:tcPr>
          <w:p w14:paraId="1AA0D06D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 xml:space="preserve">Підлога /покриття </w:t>
            </w:r>
            <w:proofErr w:type="spellStart"/>
            <w:r w:rsidRPr="00A83370">
              <w:rPr>
                <w:rFonts w:ascii="Times New Roman" w:eastAsia="Times New Roman" w:hAnsi="Times New Roman"/>
                <w:highlight w:val="white"/>
              </w:rPr>
              <w:t>фанера+ПВХ-лінолеум</w:t>
            </w:r>
            <w:proofErr w:type="spellEnd"/>
            <w:r w:rsidRPr="00A83370">
              <w:rPr>
                <w:rFonts w:ascii="Times New Roman" w:eastAsia="Times New Roman" w:hAnsi="Times New Roman"/>
                <w:highlight w:val="white"/>
              </w:rPr>
              <w:t>/</w:t>
            </w:r>
          </w:p>
        </w:tc>
        <w:tc>
          <w:tcPr>
            <w:tcW w:w="2835" w:type="dxa"/>
          </w:tcPr>
          <w:p w14:paraId="2668AA75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373241E4" w14:textId="77777777" w:rsidTr="00E80C28">
        <w:tc>
          <w:tcPr>
            <w:tcW w:w="1271" w:type="dxa"/>
          </w:tcPr>
          <w:p w14:paraId="3AF4BA6D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7</w:t>
            </w:r>
          </w:p>
        </w:tc>
        <w:tc>
          <w:tcPr>
            <w:tcW w:w="5528" w:type="dxa"/>
          </w:tcPr>
          <w:p w14:paraId="59A0C003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Сидіння</w:t>
            </w:r>
          </w:p>
        </w:tc>
        <w:tc>
          <w:tcPr>
            <w:tcW w:w="2835" w:type="dxa"/>
          </w:tcPr>
          <w:p w14:paraId="06F319D2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8</w:t>
            </w:r>
          </w:p>
        </w:tc>
      </w:tr>
      <w:tr w:rsidR="00CB1051" w:rsidRPr="00A83370" w14:paraId="2656A940" w14:textId="77777777" w:rsidTr="00E80C28">
        <w:tc>
          <w:tcPr>
            <w:tcW w:w="1271" w:type="dxa"/>
          </w:tcPr>
          <w:p w14:paraId="1E168EF0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8</w:t>
            </w:r>
          </w:p>
        </w:tc>
        <w:tc>
          <w:tcPr>
            <w:tcW w:w="5528" w:type="dxa"/>
          </w:tcPr>
          <w:p w14:paraId="62764F1F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Обшиття сидінь</w:t>
            </w:r>
          </w:p>
        </w:tc>
        <w:tc>
          <w:tcPr>
            <w:tcW w:w="2835" w:type="dxa"/>
          </w:tcPr>
          <w:p w14:paraId="6FC65278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9</w:t>
            </w:r>
          </w:p>
        </w:tc>
      </w:tr>
      <w:tr w:rsidR="00CB1051" w:rsidRPr="00A83370" w14:paraId="3F78F723" w14:textId="77777777" w:rsidTr="00E80C28">
        <w:tc>
          <w:tcPr>
            <w:tcW w:w="1271" w:type="dxa"/>
          </w:tcPr>
          <w:p w14:paraId="65A7C634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9</w:t>
            </w:r>
          </w:p>
        </w:tc>
        <w:tc>
          <w:tcPr>
            <w:tcW w:w="5528" w:type="dxa"/>
          </w:tcPr>
          <w:p w14:paraId="706B9D71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Каркаси</w:t>
            </w:r>
          </w:p>
        </w:tc>
        <w:tc>
          <w:tcPr>
            <w:tcW w:w="2835" w:type="dxa"/>
          </w:tcPr>
          <w:p w14:paraId="6B83EF1C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3</w:t>
            </w:r>
          </w:p>
        </w:tc>
      </w:tr>
      <w:tr w:rsidR="00CB1051" w:rsidRPr="00A83370" w14:paraId="1737CA2B" w14:textId="77777777" w:rsidTr="00E80C28">
        <w:tc>
          <w:tcPr>
            <w:tcW w:w="1271" w:type="dxa"/>
          </w:tcPr>
          <w:p w14:paraId="1EADDE32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10</w:t>
            </w:r>
          </w:p>
        </w:tc>
        <w:tc>
          <w:tcPr>
            <w:tcW w:w="5528" w:type="dxa"/>
          </w:tcPr>
          <w:p w14:paraId="0F31EDE6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Паски безпеки</w:t>
            </w:r>
          </w:p>
        </w:tc>
        <w:tc>
          <w:tcPr>
            <w:tcW w:w="2835" w:type="dxa"/>
          </w:tcPr>
          <w:p w14:paraId="098039D8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7</w:t>
            </w:r>
          </w:p>
        </w:tc>
      </w:tr>
      <w:tr w:rsidR="00CB1051" w:rsidRPr="00A83370" w14:paraId="2A2D4536" w14:textId="77777777" w:rsidTr="00E80C28">
        <w:tc>
          <w:tcPr>
            <w:tcW w:w="1271" w:type="dxa"/>
          </w:tcPr>
          <w:p w14:paraId="52539E06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11</w:t>
            </w:r>
          </w:p>
        </w:tc>
        <w:tc>
          <w:tcPr>
            <w:tcW w:w="5528" w:type="dxa"/>
          </w:tcPr>
          <w:p w14:paraId="6CE2342E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Комплект заглушок</w:t>
            </w:r>
          </w:p>
        </w:tc>
        <w:tc>
          <w:tcPr>
            <w:tcW w:w="2835" w:type="dxa"/>
          </w:tcPr>
          <w:p w14:paraId="3CF8A70C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2E58834C" w14:textId="77777777" w:rsidTr="00E80C28">
        <w:tc>
          <w:tcPr>
            <w:tcW w:w="1271" w:type="dxa"/>
          </w:tcPr>
          <w:p w14:paraId="25C4F7E5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12</w:t>
            </w:r>
          </w:p>
        </w:tc>
        <w:tc>
          <w:tcPr>
            <w:tcW w:w="5528" w:type="dxa"/>
          </w:tcPr>
          <w:p w14:paraId="1066C66A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Перегородка-спальник</w:t>
            </w:r>
          </w:p>
        </w:tc>
        <w:tc>
          <w:tcPr>
            <w:tcW w:w="2835" w:type="dxa"/>
          </w:tcPr>
          <w:p w14:paraId="51D68927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5EB93DD9" w14:textId="77777777" w:rsidTr="00E80C28">
        <w:tc>
          <w:tcPr>
            <w:tcW w:w="1271" w:type="dxa"/>
          </w:tcPr>
          <w:p w14:paraId="14B1C431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13</w:t>
            </w:r>
          </w:p>
        </w:tc>
        <w:tc>
          <w:tcPr>
            <w:tcW w:w="5528" w:type="dxa"/>
          </w:tcPr>
          <w:p w14:paraId="02C04D84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Полка бокова</w:t>
            </w:r>
          </w:p>
        </w:tc>
        <w:tc>
          <w:tcPr>
            <w:tcW w:w="2835" w:type="dxa"/>
          </w:tcPr>
          <w:p w14:paraId="266A7FE5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65D0B1C6" w14:textId="77777777" w:rsidTr="00E80C28">
        <w:tc>
          <w:tcPr>
            <w:tcW w:w="1271" w:type="dxa"/>
          </w:tcPr>
          <w:p w14:paraId="03868D85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14</w:t>
            </w:r>
          </w:p>
        </w:tc>
        <w:tc>
          <w:tcPr>
            <w:tcW w:w="5528" w:type="dxa"/>
          </w:tcPr>
          <w:p w14:paraId="5BEFD911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Штора у спальнику</w:t>
            </w:r>
          </w:p>
        </w:tc>
        <w:tc>
          <w:tcPr>
            <w:tcW w:w="2835" w:type="dxa"/>
          </w:tcPr>
          <w:p w14:paraId="1B675265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689E1284" w14:textId="77777777" w:rsidTr="00E80C28">
        <w:tc>
          <w:tcPr>
            <w:tcW w:w="1271" w:type="dxa"/>
          </w:tcPr>
          <w:p w14:paraId="1240E4E8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15</w:t>
            </w:r>
          </w:p>
        </w:tc>
        <w:tc>
          <w:tcPr>
            <w:tcW w:w="5528" w:type="dxa"/>
          </w:tcPr>
          <w:p w14:paraId="5E9A41F1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Батони</w:t>
            </w:r>
          </w:p>
        </w:tc>
        <w:tc>
          <w:tcPr>
            <w:tcW w:w="2835" w:type="dxa"/>
          </w:tcPr>
          <w:p w14:paraId="5EE09417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3E9DB9F5" w14:textId="77777777" w:rsidTr="00E80C28">
        <w:tc>
          <w:tcPr>
            <w:tcW w:w="1271" w:type="dxa"/>
          </w:tcPr>
          <w:p w14:paraId="13393BD4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16</w:t>
            </w:r>
          </w:p>
        </w:tc>
        <w:tc>
          <w:tcPr>
            <w:tcW w:w="5528" w:type="dxa"/>
          </w:tcPr>
          <w:p w14:paraId="15B900BF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 xml:space="preserve">Встановлення безшумна-утеплювач, </w:t>
            </w:r>
            <w:proofErr w:type="spellStart"/>
            <w:r w:rsidRPr="00A83370">
              <w:rPr>
                <w:rFonts w:ascii="Times New Roman" w:eastAsia="Times New Roman" w:hAnsi="Times New Roman"/>
                <w:highlight w:val="white"/>
              </w:rPr>
              <w:t>войлок</w:t>
            </w:r>
            <w:proofErr w:type="spellEnd"/>
          </w:p>
        </w:tc>
        <w:tc>
          <w:tcPr>
            <w:tcW w:w="2835" w:type="dxa"/>
          </w:tcPr>
          <w:p w14:paraId="755E52DC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40579815" w14:textId="77777777" w:rsidTr="00E80C28">
        <w:tc>
          <w:tcPr>
            <w:tcW w:w="1271" w:type="dxa"/>
          </w:tcPr>
          <w:p w14:paraId="43F3C58B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17</w:t>
            </w:r>
          </w:p>
        </w:tc>
        <w:tc>
          <w:tcPr>
            <w:tcW w:w="5528" w:type="dxa"/>
          </w:tcPr>
          <w:p w14:paraId="79EE41A8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 xml:space="preserve">Встановлення бітум СТП: </w:t>
            </w:r>
            <w:proofErr w:type="spellStart"/>
            <w:r w:rsidRPr="00A83370">
              <w:rPr>
                <w:rFonts w:ascii="Times New Roman" w:eastAsia="Times New Roman" w:hAnsi="Times New Roman"/>
                <w:highlight w:val="white"/>
              </w:rPr>
              <w:t>бочини</w:t>
            </w:r>
            <w:proofErr w:type="spellEnd"/>
            <w:r w:rsidRPr="00A83370">
              <w:rPr>
                <w:rFonts w:ascii="Times New Roman" w:eastAsia="Times New Roman" w:hAnsi="Times New Roman"/>
                <w:highlight w:val="white"/>
              </w:rPr>
              <w:t>, підлога, арки, стеля</w:t>
            </w:r>
          </w:p>
        </w:tc>
        <w:tc>
          <w:tcPr>
            <w:tcW w:w="2835" w:type="dxa"/>
          </w:tcPr>
          <w:p w14:paraId="4459B3E8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056213AD" w14:textId="77777777" w:rsidTr="00E80C28">
        <w:tc>
          <w:tcPr>
            <w:tcW w:w="1271" w:type="dxa"/>
          </w:tcPr>
          <w:p w14:paraId="7B723E6F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lastRenderedPageBreak/>
              <w:t>18</w:t>
            </w:r>
          </w:p>
        </w:tc>
        <w:tc>
          <w:tcPr>
            <w:tcW w:w="5528" w:type="dxa"/>
          </w:tcPr>
          <w:p w14:paraId="68D21C3C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Виготовлення та встановлення короба під кондиціонер</w:t>
            </w:r>
          </w:p>
        </w:tc>
        <w:tc>
          <w:tcPr>
            <w:tcW w:w="2835" w:type="dxa"/>
          </w:tcPr>
          <w:p w14:paraId="5F9229FF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3A84D702" w14:textId="77777777" w:rsidTr="00E80C28">
        <w:tc>
          <w:tcPr>
            <w:tcW w:w="1271" w:type="dxa"/>
          </w:tcPr>
          <w:p w14:paraId="1E9986E0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19</w:t>
            </w:r>
          </w:p>
        </w:tc>
        <w:tc>
          <w:tcPr>
            <w:tcW w:w="5528" w:type="dxa"/>
          </w:tcPr>
          <w:p w14:paraId="02D80D9B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Комплект карт з шкірозамінника</w:t>
            </w:r>
          </w:p>
        </w:tc>
        <w:tc>
          <w:tcPr>
            <w:tcW w:w="2835" w:type="dxa"/>
          </w:tcPr>
          <w:p w14:paraId="358E98B3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63F104EC" w14:textId="77777777" w:rsidTr="00E80C28">
        <w:tc>
          <w:tcPr>
            <w:tcW w:w="1271" w:type="dxa"/>
          </w:tcPr>
          <w:p w14:paraId="15393940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20</w:t>
            </w:r>
          </w:p>
        </w:tc>
        <w:tc>
          <w:tcPr>
            <w:tcW w:w="5528" w:type="dxa"/>
          </w:tcPr>
          <w:p w14:paraId="4F5617B4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Світло на стелю</w:t>
            </w:r>
          </w:p>
        </w:tc>
        <w:tc>
          <w:tcPr>
            <w:tcW w:w="2835" w:type="dxa"/>
          </w:tcPr>
          <w:p w14:paraId="34D82ADC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389252D6" w14:textId="77777777" w:rsidTr="00E80C28">
        <w:tc>
          <w:tcPr>
            <w:tcW w:w="1271" w:type="dxa"/>
          </w:tcPr>
          <w:p w14:paraId="3056CB1F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21</w:t>
            </w:r>
          </w:p>
        </w:tc>
        <w:tc>
          <w:tcPr>
            <w:tcW w:w="5528" w:type="dxa"/>
          </w:tcPr>
          <w:p w14:paraId="0CBB21A2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Колонки комплект</w:t>
            </w:r>
          </w:p>
        </w:tc>
        <w:tc>
          <w:tcPr>
            <w:tcW w:w="2835" w:type="dxa"/>
          </w:tcPr>
          <w:p w14:paraId="0205EE44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13B6FA87" w14:textId="77777777" w:rsidTr="00E80C28">
        <w:tc>
          <w:tcPr>
            <w:tcW w:w="1271" w:type="dxa"/>
          </w:tcPr>
          <w:p w14:paraId="6080B50F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22</w:t>
            </w:r>
          </w:p>
        </w:tc>
        <w:tc>
          <w:tcPr>
            <w:tcW w:w="5528" w:type="dxa"/>
          </w:tcPr>
          <w:p w14:paraId="44AEDEB6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proofErr w:type="spellStart"/>
            <w:r w:rsidRPr="00A83370">
              <w:rPr>
                <w:rFonts w:ascii="Times New Roman" w:eastAsia="Times New Roman" w:hAnsi="Times New Roman"/>
                <w:highlight w:val="white"/>
              </w:rPr>
              <w:t>Підсвітка</w:t>
            </w:r>
            <w:proofErr w:type="spellEnd"/>
            <w:r w:rsidRPr="00A83370">
              <w:rPr>
                <w:rFonts w:ascii="Times New Roman" w:eastAsia="Times New Roman" w:hAnsi="Times New Roman"/>
                <w:highlight w:val="white"/>
              </w:rPr>
              <w:t xml:space="preserve"> до карт</w:t>
            </w:r>
          </w:p>
        </w:tc>
        <w:tc>
          <w:tcPr>
            <w:tcW w:w="2835" w:type="dxa"/>
          </w:tcPr>
          <w:p w14:paraId="03A2B2EE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30828267" w14:textId="77777777" w:rsidTr="00E80C28">
        <w:tc>
          <w:tcPr>
            <w:tcW w:w="1271" w:type="dxa"/>
          </w:tcPr>
          <w:p w14:paraId="6DB5CB02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23</w:t>
            </w:r>
          </w:p>
        </w:tc>
        <w:tc>
          <w:tcPr>
            <w:tcW w:w="5528" w:type="dxa"/>
          </w:tcPr>
          <w:p w14:paraId="7239EDE1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 xml:space="preserve">Встановлення </w:t>
            </w:r>
            <w:r w:rsidRPr="00A83370">
              <w:rPr>
                <w:rFonts w:ascii="Times New Roman" w:eastAsia="Times New Roman" w:hAnsi="Times New Roman"/>
                <w:highlight w:val="white"/>
                <w:lang w:val="en-US"/>
              </w:rPr>
              <w:t>USB</w:t>
            </w:r>
          </w:p>
        </w:tc>
        <w:tc>
          <w:tcPr>
            <w:tcW w:w="2835" w:type="dxa"/>
          </w:tcPr>
          <w:p w14:paraId="3367CF25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3</w:t>
            </w:r>
          </w:p>
        </w:tc>
      </w:tr>
      <w:tr w:rsidR="00CB1051" w:rsidRPr="00A83370" w14:paraId="23C1F1BC" w14:textId="77777777" w:rsidTr="00E80C28">
        <w:tc>
          <w:tcPr>
            <w:tcW w:w="1271" w:type="dxa"/>
          </w:tcPr>
          <w:p w14:paraId="19D17998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24</w:t>
            </w:r>
          </w:p>
        </w:tc>
        <w:tc>
          <w:tcPr>
            <w:tcW w:w="5528" w:type="dxa"/>
          </w:tcPr>
          <w:p w14:paraId="14327D56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proofErr w:type="spellStart"/>
            <w:r w:rsidRPr="00A83370">
              <w:rPr>
                <w:rFonts w:ascii="Times New Roman" w:eastAsia="Times New Roman" w:hAnsi="Times New Roman"/>
                <w:highlight w:val="white"/>
              </w:rPr>
              <w:t>Іспаритель</w:t>
            </w:r>
            <w:proofErr w:type="spellEnd"/>
          </w:p>
        </w:tc>
        <w:tc>
          <w:tcPr>
            <w:tcW w:w="2835" w:type="dxa"/>
          </w:tcPr>
          <w:p w14:paraId="6FFEF9CC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03077CF2" w14:textId="77777777" w:rsidTr="00E80C28">
        <w:tc>
          <w:tcPr>
            <w:tcW w:w="1271" w:type="dxa"/>
          </w:tcPr>
          <w:p w14:paraId="62637F0E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25</w:t>
            </w:r>
          </w:p>
        </w:tc>
        <w:tc>
          <w:tcPr>
            <w:tcW w:w="5528" w:type="dxa"/>
          </w:tcPr>
          <w:p w14:paraId="1E0E1A0C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proofErr w:type="spellStart"/>
            <w:r w:rsidRPr="00A83370">
              <w:rPr>
                <w:rFonts w:ascii="Times New Roman" w:eastAsia="Times New Roman" w:hAnsi="Times New Roman"/>
                <w:highlight w:val="white"/>
              </w:rPr>
              <w:t>Вебасто</w:t>
            </w:r>
            <w:proofErr w:type="spellEnd"/>
          </w:p>
        </w:tc>
        <w:tc>
          <w:tcPr>
            <w:tcW w:w="2835" w:type="dxa"/>
          </w:tcPr>
          <w:p w14:paraId="1E0A0FA9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420C7D2F" w14:textId="77777777" w:rsidTr="00E80C28">
        <w:tc>
          <w:tcPr>
            <w:tcW w:w="1271" w:type="dxa"/>
          </w:tcPr>
          <w:p w14:paraId="51510C61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26</w:t>
            </w:r>
          </w:p>
        </w:tc>
        <w:tc>
          <w:tcPr>
            <w:tcW w:w="5528" w:type="dxa"/>
          </w:tcPr>
          <w:p w14:paraId="2D54D57C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Довідник для дверей</w:t>
            </w:r>
          </w:p>
        </w:tc>
        <w:tc>
          <w:tcPr>
            <w:tcW w:w="2835" w:type="dxa"/>
          </w:tcPr>
          <w:p w14:paraId="2A8EC446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3D9F7B88" w14:textId="77777777" w:rsidTr="00E80C28">
        <w:tc>
          <w:tcPr>
            <w:tcW w:w="1271" w:type="dxa"/>
          </w:tcPr>
          <w:p w14:paraId="742B400C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27</w:t>
            </w:r>
          </w:p>
        </w:tc>
        <w:tc>
          <w:tcPr>
            <w:tcW w:w="5528" w:type="dxa"/>
          </w:tcPr>
          <w:p w14:paraId="3A45139B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Стіл</w:t>
            </w:r>
          </w:p>
        </w:tc>
        <w:tc>
          <w:tcPr>
            <w:tcW w:w="2835" w:type="dxa"/>
          </w:tcPr>
          <w:p w14:paraId="070DF5E8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379B13BC" w14:textId="77777777" w:rsidTr="00E80C28">
        <w:tc>
          <w:tcPr>
            <w:tcW w:w="1271" w:type="dxa"/>
          </w:tcPr>
          <w:p w14:paraId="2A52D75D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28</w:t>
            </w:r>
          </w:p>
        </w:tc>
        <w:tc>
          <w:tcPr>
            <w:tcW w:w="5528" w:type="dxa"/>
          </w:tcPr>
          <w:p w14:paraId="471CE526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proofErr w:type="spellStart"/>
            <w:r w:rsidRPr="00A83370">
              <w:rPr>
                <w:rFonts w:ascii="Times New Roman" w:eastAsia="Times New Roman" w:hAnsi="Times New Roman"/>
                <w:highlight w:val="white"/>
              </w:rPr>
              <w:t>Фаркоп</w:t>
            </w:r>
            <w:proofErr w:type="spellEnd"/>
            <w:r w:rsidRPr="00A83370">
              <w:rPr>
                <w:rFonts w:ascii="Times New Roman" w:eastAsia="Times New Roman" w:hAnsi="Times New Roman"/>
                <w:highlight w:val="white"/>
              </w:rPr>
              <w:t xml:space="preserve"> з установою</w:t>
            </w:r>
          </w:p>
        </w:tc>
        <w:tc>
          <w:tcPr>
            <w:tcW w:w="2835" w:type="dxa"/>
          </w:tcPr>
          <w:p w14:paraId="3A8FBEE4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3C189CF4" w14:textId="77777777" w:rsidTr="00E80C28">
        <w:tc>
          <w:tcPr>
            <w:tcW w:w="1271" w:type="dxa"/>
          </w:tcPr>
          <w:p w14:paraId="5350E425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29</w:t>
            </w:r>
          </w:p>
        </w:tc>
        <w:tc>
          <w:tcPr>
            <w:tcW w:w="5528" w:type="dxa"/>
          </w:tcPr>
          <w:p w14:paraId="614D38E7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Отримання сертифіката відповідності</w:t>
            </w:r>
          </w:p>
        </w:tc>
        <w:tc>
          <w:tcPr>
            <w:tcW w:w="2835" w:type="dxa"/>
          </w:tcPr>
          <w:p w14:paraId="6A8CF179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25E85F82" w14:textId="77777777" w:rsidTr="00E80C28">
        <w:tc>
          <w:tcPr>
            <w:tcW w:w="1271" w:type="dxa"/>
          </w:tcPr>
          <w:p w14:paraId="174A08FF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30</w:t>
            </w:r>
          </w:p>
        </w:tc>
        <w:tc>
          <w:tcPr>
            <w:tcW w:w="5528" w:type="dxa"/>
          </w:tcPr>
          <w:p w14:paraId="0E47D5A3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Підготовка необхідних документів для перереєстрації в регіональному сервісному центрі МВС</w:t>
            </w:r>
          </w:p>
        </w:tc>
        <w:tc>
          <w:tcPr>
            <w:tcW w:w="2835" w:type="dxa"/>
          </w:tcPr>
          <w:p w14:paraId="74DB8E20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</w:tbl>
    <w:p w14:paraId="5EA4B7B2" w14:textId="77777777" w:rsidR="00CB1051" w:rsidRPr="00A83370" w:rsidRDefault="00CB1051" w:rsidP="00CB105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highlight w:val="white"/>
        </w:rPr>
      </w:pPr>
    </w:p>
    <w:p w14:paraId="2B0EFC0B" w14:textId="77777777" w:rsidR="00CB1051" w:rsidRPr="00A83370" w:rsidRDefault="00CB1051" w:rsidP="00CB105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A83370">
        <w:rPr>
          <w:rFonts w:ascii="Times New Roman" w:hAnsi="Times New Roman"/>
          <w:kern w:val="2"/>
        </w:rPr>
        <w:t>Строк надання послуг:  7 (сім) календарних днів з дати підписання Договору.</w:t>
      </w:r>
    </w:p>
    <w:p w14:paraId="78E7FB0C" w14:textId="77777777" w:rsidR="00CB1051" w:rsidRPr="00A83370" w:rsidRDefault="00CB1051" w:rsidP="00CB105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3370">
        <w:rPr>
          <w:rFonts w:ascii="Times New Roman" w:hAnsi="Times New Roman"/>
          <w:b/>
          <w:bCs/>
          <w:shd w:val="clear" w:color="auto" w:fill="FAFAFA"/>
        </w:rPr>
        <w:t>Місце надання послуг:</w:t>
      </w:r>
      <w:r w:rsidRPr="00A83370">
        <w:rPr>
          <w:rFonts w:ascii="Times New Roman" w:hAnsi="Times New Roman"/>
          <w:shd w:val="clear" w:color="auto" w:fill="FAFAFA"/>
        </w:rPr>
        <w:t xml:space="preserve"> організація Учасника (Виконавця) розташована </w:t>
      </w:r>
      <w:r w:rsidRPr="00A83370">
        <w:rPr>
          <w:rFonts w:ascii="Times New Roman" w:hAnsi="Times New Roman"/>
          <w:b/>
          <w:bCs/>
          <w:shd w:val="clear" w:color="auto" w:fill="FAFAFA"/>
        </w:rPr>
        <w:t>на території України (крім окупованих територій та територій, де ведуться бойові дії).</w:t>
      </w:r>
      <w:r w:rsidRPr="00A83370">
        <w:rPr>
          <w:rFonts w:ascii="Times New Roman" w:hAnsi="Times New Roman"/>
          <w:shd w:val="clear" w:color="auto" w:fill="FAFAFA"/>
        </w:rPr>
        <w:t xml:space="preserve"> Учасник повинен вказати адресу фактичного місцезнаходження організації (довідка в довільній формі).</w:t>
      </w:r>
    </w:p>
    <w:p w14:paraId="7696FF61" w14:textId="77777777" w:rsidR="00CB1051" w:rsidRPr="00A83370" w:rsidRDefault="00CB1051" w:rsidP="00CB105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  <w:r w:rsidRPr="00A83370">
        <w:rPr>
          <w:rFonts w:ascii="Times New Roman" w:hAnsi="Times New Roman"/>
        </w:rPr>
        <w:t xml:space="preserve">Послуги з переобладнання автомобіля </w:t>
      </w:r>
      <w:r w:rsidRPr="00A83370">
        <w:rPr>
          <w:rFonts w:ascii="Times New Roman" w:hAnsi="Times New Roman"/>
          <w:b/>
          <w:bCs/>
        </w:rPr>
        <w:t>виконуються Учасником (Виконавцем) з використанням власних матеріалів,  запчастин (вузлів, агрегатів), вартість яких повинна бути врахована при формуванні ціни пропозиції. На відповідність цього Учасник у складі тендерної пропозиції повинен надати гарантійний лист в довільній формі.</w:t>
      </w:r>
    </w:p>
    <w:p w14:paraId="19D02E8B" w14:textId="77777777" w:rsidR="00CB1051" w:rsidRPr="00A83370" w:rsidRDefault="00CB1051" w:rsidP="00CB105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3370">
        <w:rPr>
          <w:rFonts w:ascii="Times New Roman" w:hAnsi="Times New Roman"/>
          <w:b/>
          <w:bCs/>
          <w:shd w:val="clear" w:color="auto" w:fill="FAFAFA"/>
        </w:rPr>
        <w:t xml:space="preserve">Матеріали, запасні частини </w:t>
      </w:r>
      <w:r w:rsidRPr="00A83370">
        <w:rPr>
          <w:rFonts w:ascii="Times New Roman" w:hAnsi="Times New Roman"/>
          <w:b/>
          <w:bCs/>
        </w:rPr>
        <w:t>(вузли, агрегати)</w:t>
      </w:r>
      <w:r w:rsidRPr="00A83370">
        <w:rPr>
          <w:rFonts w:ascii="Times New Roman" w:hAnsi="Times New Roman"/>
          <w:shd w:val="clear" w:color="auto" w:fill="FAFAFA"/>
        </w:rPr>
        <w:t xml:space="preserve">, що використовуються Учасником під час надання послуг з </w:t>
      </w:r>
      <w:r w:rsidRPr="00A83370">
        <w:rPr>
          <w:rFonts w:ascii="Times New Roman" w:hAnsi="Times New Roman"/>
        </w:rPr>
        <w:t>переобладнання автомобіля</w:t>
      </w:r>
      <w:r w:rsidRPr="00A83370">
        <w:rPr>
          <w:rFonts w:ascii="Times New Roman" w:hAnsi="Times New Roman"/>
          <w:shd w:val="clear" w:color="auto" w:fill="FAFAFA"/>
        </w:rPr>
        <w:t xml:space="preserve"> повинні бути нові, оригінальні, не відновлені та не реставровані.  </w:t>
      </w:r>
    </w:p>
    <w:p w14:paraId="6296392D" w14:textId="77777777" w:rsidR="00CB1051" w:rsidRPr="00A83370" w:rsidRDefault="00CB1051" w:rsidP="00CB1051">
      <w:pPr>
        <w:keepLines/>
        <w:spacing w:after="0" w:line="240" w:lineRule="auto"/>
        <w:ind w:firstLine="708"/>
        <w:jc w:val="both"/>
        <w:rPr>
          <w:rFonts w:ascii="Times New Roman" w:eastAsia="SimSun" w:hAnsi="Times New Roman"/>
        </w:rPr>
      </w:pPr>
      <w:r w:rsidRPr="00A83370">
        <w:rPr>
          <w:rFonts w:ascii="Times New Roman" w:eastAsia="SimSun" w:hAnsi="Times New Roman"/>
        </w:rPr>
        <w:t>Якість послуг, що надаються Учасником, повинна відповідати вимогам чинного законодавства та вимогам Замовника, що викладені в Тендерній документації.</w:t>
      </w:r>
    </w:p>
    <w:p w14:paraId="44838E6B" w14:textId="77777777" w:rsidR="00740543" w:rsidRPr="00A83370" w:rsidRDefault="00740543" w:rsidP="00CB10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sectPr w:rsidR="00740543" w:rsidRPr="00A83370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08"/>
    <w:rsid w:val="0004590A"/>
    <w:rsid w:val="000A2AED"/>
    <w:rsid w:val="00140C08"/>
    <w:rsid w:val="00217FF8"/>
    <w:rsid w:val="00226584"/>
    <w:rsid w:val="00237B48"/>
    <w:rsid w:val="003E2C5F"/>
    <w:rsid w:val="00434502"/>
    <w:rsid w:val="00464A38"/>
    <w:rsid w:val="00466A70"/>
    <w:rsid w:val="00481684"/>
    <w:rsid w:val="00487236"/>
    <w:rsid w:val="004A3286"/>
    <w:rsid w:val="005F3037"/>
    <w:rsid w:val="00603475"/>
    <w:rsid w:val="006B4098"/>
    <w:rsid w:val="0071634E"/>
    <w:rsid w:val="00740543"/>
    <w:rsid w:val="00785762"/>
    <w:rsid w:val="007D76B6"/>
    <w:rsid w:val="00837529"/>
    <w:rsid w:val="00915C4A"/>
    <w:rsid w:val="0099627A"/>
    <w:rsid w:val="009F6BAB"/>
    <w:rsid w:val="00A25B9D"/>
    <w:rsid w:val="00A83370"/>
    <w:rsid w:val="00A92203"/>
    <w:rsid w:val="00CB1051"/>
    <w:rsid w:val="00CF4828"/>
    <w:rsid w:val="00D25F32"/>
    <w:rsid w:val="00D278D9"/>
    <w:rsid w:val="00D41E7A"/>
    <w:rsid w:val="00DD3D45"/>
    <w:rsid w:val="00DE02FC"/>
    <w:rsid w:val="00EE257F"/>
    <w:rsid w:val="00F2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5596"/>
  <w15:docId w15:val="{2D48A0B4-9104-4D6C-80DD-0CC821B5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9">
    <w:name w:val="Table Grid"/>
    <w:basedOn w:val="a1"/>
    <w:uiPriority w:val="39"/>
    <w:rsid w:val="00CB1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26</cp:revision>
  <cp:lastPrinted>2025-02-17T14:01:00Z</cp:lastPrinted>
  <dcterms:created xsi:type="dcterms:W3CDTF">2021-03-19T13:59:00Z</dcterms:created>
  <dcterms:modified xsi:type="dcterms:W3CDTF">2025-09-09T11:06:00Z</dcterms:modified>
</cp:coreProperties>
</file>